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43AB0" w14:textId="4D954399" w:rsidR="00CF45D2" w:rsidRPr="00F410F4" w:rsidRDefault="00CF45D2" w:rsidP="00217F0B">
      <w:pPr>
        <w:jc w:val="center"/>
        <w:rPr>
          <w:rFonts w:ascii="Times New Roman" w:hAnsi="Times New Roman" w:cs="Times New Roman"/>
          <w:b/>
          <w:sz w:val="24"/>
          <w:szCs w:val="24"/>
        </w:rPr>
      </w:pPr>
    </w:p>
    <w:p w14:paraId="076A71CA" w14:textId="6ED82D71" w:rsidR="00217F0B" w:rsidRPr="00F410F4" w:rsidRDefault="00BA139A" w:rsidP="00217F0B">
      <w:pPr>
        <w:bidi/>
        <w:jc w:val="center"/>
        <w:rPr>
          <w:rFonts w:ascii="Times New Roman" w:hAnsi="Times New Roman" w:cs="Times New Roman"/>
          <w:b/>
          <w:sz w:val="40"/>
          <w:szCs w:val="40"/>
          <w:rtl/>
        </w:rPr>
      </w:pPr>
      <w:r w:rsidRPr="00F410F4">
        <w:rPr>
          <w:rFonts w:ascii="Times New Roman" w:hAnsi="Times New Roman" w:cs="Times New Roman"/>
          <w:b/>
          <w:bCs/>
          <w:sz w:val="40"/>
          <w:szCs w:val="40"/>
          <w:rtl/>
        </w:rPr>
        <w:t>اللغة العالمية وتعليمات الرسائل</w:t>
      </w:r>
    </w:p>
    <w:tbl>
      <w:tblPr>
        <w:tblStyle w:val="TableGrid"/>
        <w:bidiVisual/>
        <w:tblW w:w="0" w:type="auto"/>
        <w:tblLook w:val="04A0" w:firstRow="1" w:lastRow="0" w:firstColumn="1" w:lastColumn="0" w:noHBand="0" w:noVBand="1"/>
      </w:tblPr>
      <w:tblGrid>
        <w:gridCol w:w="9350"/>
      </w:tblGrid>
      <w:tr w:rsidR="00E83E36" w:rsidRPr="00F410F4" w14:paraId="10C4E42B" w14:textId="77777777" w:rsidTr="00C33DBA">
        <w:tc>
          <w:tcPr>
            <w:tcW w:w="9350" w:type="dxa"/>
            <w:shd w:val="clear" w:color="auto" w:fill="9CC2E5" w:themeFill="accent1" w:themeFillTint="99"/>
          </w:tcPr>
          <w:p w14:paraId="199C0051" w14:textId="77777777" w:rsidR="00E83E36" w:rsidRPr="00F410F4" w:rsidRDefault="00E83E36" w:rsidP="00C33DBA">
            <w:pPr>
              <w:bidi/>
              <w:jc w:val="center"/>
              <w:rPr>
                <w:rFonts w:ascii="Times New Roman" w:hAnsi="Times New Roman" w:cs="Times New Roman"/>
                <w:sz w:val="24"/>
                <w:szCs w:val="24"/>
                <w:rtl/>
              </w:rPr>
            </w:pPr>
            <w:r w:rsidRPr="00F410F4">
              <w:rPr>
                <w:rFonts w:ascii="Times New Roman" w:hAnsi="Times New Roman" w:cs="Times New Roman"/>
                <w:b/>
                <w:bCs/>
                <w:sz w:val="24"/>
                <w:szCs w:val="24"/>
                <w:rtl/>
              </w:rPr>
              <w:t>[النشرة/ادخل التعليمات]</w:t>
            </w:r>
          </w:p>
        </w:tc>
      </w:tr>
      <w:tr w:rsidR="00E83E36" w:rsidRPr="00F410F4" w14:paraId="399503E9" w14:textId="77777777" w:rsidTr="00E83E36">
        <w:tc>
          <w:tcPr>
            <w:tcW w:w="9350" w:type="dxa"/>
          </w:tcPr>
          <w:p w14:paraId="6C71F6B2" w14:textId="27C990A4" w:rsidR="00E83E36" w:rsidRPr="00F410F4" w:rsidRDefault="00E83E36" w:rsidP="00E83E36">
            <w:pPr>
              <w:bidi/>
              <w:rPr>
                <w:rFonts w:ascii="Times New Roman" w:hAnsi="Times New Roman" w:cs="Times New Roman"/>
                <w:sz w:val="24"/>
                <w:szCs w:val="24"/>
                <w:rtl/>
              </w:rPr>
            </w:pPr>
            <w:r w:rsidRPr="00F410F4">
              <w:rPr>
                <w:rFonts w:ascii="Times New Roman" w:hAnsi="Times New Roman" w:cs="Times New Roman"/>
                <w:sz w:val="24"/>
                <w:szCs w:val="24"/>
                <w:rtl/>
              </w:rPr>
              <w:t xml:space="preserve">عزيزي عضو </w:t>
            </w:r>
            <w:r w:rsidRPr="00F410F4">
              <w:rPr>
                <w:rFonts w:ascii="Times New Roman" w:hAnsi="Times New Roman" w:cs="Times New Roman"/>
                <w:sz w:val="24"/>
                <w:szCs w:val="24"/>
              </w:rPr>
              <w:t>Medi-Cal</w:t>
            </w:r>
            <w:r w:rsidRPr="00F410F4">
              <w:rPr>
                <w:rFonts w:ascii="Times New Roman" w:hAnsi="Times New Roman" w:cs="Times New Roman"/>
                <w:sz w:val="24"/>
                <w:szCs w:val="24"/>
                <w:rtl/>
              </w:rPr>
              <w:t>،</w:t>
            </w:r>
          </w:p>
          <w:p w14:paraId="6B1209E4" w14:textId="77777777" w:rsidR="00E83E36" w:rsidRPr="00F410F4" w:rsidRDefault="00E83E36" w:rsidP="00E83E36">
            <w:pPr>
              <w:rPr>
                <w:rFonts w:ascii="Times New Roman" w:hAnsi="Times New Roman" w:cs="Times New Roman"/>
                <w:sz w:val="24"/>
                <w:szCs w:val="24"/>
              </w:rPr>
            </w:pPr>
          </w:p>
          <w:p w14:paraId="01B4B85E" w14:textId="404F8CB2" w:rsidR="005B1A65" w:rsidRPr="00F410F4" w:rsidRDefault="00C20974" w:rsidP="000358DD">
            <w:pPr>
              <w:bidi/>
              <w:rPr>
                <w:rFonts w:ascii="Times New Roman" w:hAnsi="Times New Roman" w:cs="Times New Roman"/>
                <w:sz w:val="24"/>
                <w:szCs w:val="24"/>
                <w:rtl/>
              </w:rPr>
            </w:pPr>
            <w:r w:rsidRPr="00F410F4">
              <w:rPr>
                <w:rFonts w:ascii="Times New Roman" w:hAnsi="Times New Roman" w:cs="Times New Roman"/>
                <w:sz w:val="24"/>
                <w:szCs w:val="24"/>
                <w:rtl/>
              </w:rPr>
              <w:t>أثناء حالة طوارئ الصحة العامة (</w:t>
            </w:r>
            <w:r w:rsidRPr="00F410F4">
              <w:rPr>
                <w:rFonts w:ascii="Times New Roman" w:hAnsi="Times New Roman" w:cs="Times New Roman"/>
                <w:sz w:val="24"/>
                <w:szCs w:val="24"/>
              </w:rPr>
              <w:t>PHE</w:t>
            </w:r>
            <w:r w:rsidRPr="00F410F4">
              <w:rPr>
                <w:rFonts w:ascii="Times New Roman" w:hAnsi="Times New Roman" w:cs="Times New Roman"/>
                <w:sz w:val="24"/>
                <w:szCs w:val="24"/>
                <w:rtl/>
              </w:rPr>
              <w:t xml:space="preserve">) بسبب انتشار فيروس كوفيد-19، كان بإمكانك الاحتفاظ بخدمة التأمين بغض النظر عن أي مستجدات طرأت على ظروفك. ومع ذلك، بمجرد انتهاء حالة طوارئ الصحة العامة بسبب فيروس كوفيد-19، ستقوم مقاطعتك بفحص أهليتك للحصول على تأمين </w:t>
            </w:r>
            <w:r w:rsidRPr="00F410F4">
              <w:rPr>
                <w:rFonts w:ascii="Times New Roman" w:hAnsi="Times New Roman" w:cs="Times New Roman"/>
                <w:sz w:val="24"/>
                <w:szCs w:val="24"/>
              </w:rPr>
              <w:t>Medi-Cal</w:t>
            </w:r>
            <w:r w:rsidRPr="00F410F4">
              <w:rPr>
                <w:rFonts w:ascii="Times New Roman" w:hAnsi="Times New Roman" w:cs="Times New Roman"/>
                <w:sz w:val="24"/>
                <w:szCs w:val="24"/>
                <w:rtl/>
              </w:rPr>
              <w:t xml:space="preserve"> المجاني أو المنخفض التكلفة. في حال تلقيت أو أحد أفراد أسرتك خطابًا من المقاطعة للاستفسار عن معلومات عن تأمين </w:t>
            </w:r>
            <w:r w:rsidRPr="00F410F4">
              <w:rPr>
                <w:rFonts w:ascii="Times New Roman" w:hAnsi="Times New Roman" w:cs="Times New Roman"/>
                <w:sz w:val="24"/>
                <w:szCs w:val="24"/>
              </w:rPr>
              <w:t>Medi-Cal</w:t>
            </w:r>
            <w:r w:rsidRPr="00F410F4">
              <w:rPr>
                <w:rFonts w:ascii="Times New Roman" w:hAnsi="Times New Roman" w:cs="Times New Roman"/>
                <w:sz w:val="24"/>
                <w:szCs w:val="24"/>
                <w:rtl/>
              </w:rPr>
              <w:t xml:space="preserve"> الخاص بك، يرجى تقديم المعلومات المطلوبة.</w:t>
            </w:r>
          </w:p>
          <w:p w14:paraId="11195A6B" w14:textId="77777777" w:rsidR="00E83E36" w:rsidRPr="00F410F4" w:rsidRDefault="00E83E36" w:rsidP="00E83E36">
            <w:pPr>
              <w:rPr>
                <w:rFonts w:ascii="Times New Roman" w:hAnsi="Times New Roman" w:cs="Times New Roman"/>
                <w:b/>
                <w:sz w:val="24"/>
                <w:szCs w:val="24"/>
              </w:rPr>
            </w:pPr>
          </w:p>
          <w:p w14:paraId="14AE82F5" w14:textId="77777777" w:rsidR="00E83E36" w:rsidRPr="00F410F4" w:rsidRDefault="00E83E36" w:rsidP="00E83E36">
            <w:pPr>
              <w:bidi/>
              <w:rPr>
                <w:rFonts w:ascii="Times New Roman" w:hAnsi="Times New Roman" w:cs="Times New Roman"/>
                <w:b/>
                <w:sz w:val="24"/>
                <w:szCs w:val="24"/>
                <w:rtl/>
              </w:rPr>
            </w:pPr>
            <w:r w:rsidRPr="00F410F4">
              <w:rPr>
                <w:rFonts w:ascii="Times New Roman" w:hAnsi="Times New Roman" w:cs="Times New Roman"/>
                <w:sz w:val="24"/>
                <w:szCs w:val="24"/>
                <w:rtl/>
              </w:rPr>
              <w:t xml:space="preserve"> </w:t>
            </w:r>
            <w:r w:rsidRPr="00F410F4">
              <w:rPr>
                <w:rFonts w:ascii="Times New Roman" w:hAnsi="Times New Roman" w:cs="Times New Roman"/>
                <w:b/>
                <w:bCs/>
                <w:sz w:val="24"/>
                <w:szCs w:val="24"/>
                <w:rtl/>
              </w:rPr>
              <w:t>تغير الظروف</w:t>
            </w:r>
          </w:p>
          <w:p w14:paraId="05E29A71" w14:textId="287C399E" w:rsidR="00E83E36" w:rsidRPr="00F410F4" w:rsidRDefault="00A71DDE" w:rsidP="00E83E36">
            <w:pPr>
              <w:bidi/>
              <w:rPr>
                <w:rFonts w:ascii="Times New Roman" w:hAnsi="Times New Roman" w:cs="Times New Roman"/>
                <w:sz w:val="24"/>
                <w:szCs w:val="24"/>
                <w:rtl/>
              </w:rPr>
            </w:pPr>
            <w:r w:rsidRPr="00F410F4">
              <w:rPr>
                <w:rFonts w:ascii="Times New Roman" w:hAnsi="Times New Roman" w:cs="Times New Roman"/>
                <w:sz w:val="24"/>
                <w:szCs w:val="24"/>
                <w:rtl/>
              </w:rPr>
              <w:t xml:space="preserve">يرجى الاستمرار في الإبلاغ عن أي مستجدات طرأت على أفراد أسرتك إلى مكتب المقاطعة المحلي التابع لك. يتضمن ذلك أي مستجدات في مستوى دخلك، أو حدوث حالة عجز، أو تغيير رقم الهاتف، أو عنوان المراسلات. ينبغي أيضًا أن تُبلغ عن حمل إحدى أفراد أسرتك، أو انتقال أحد أفراد الأسرة، أو أي أمر آخر قد يؤثر على أهليتك للحصول على خدمة تأمين </w:t>
            </w:r>
            <w:r w:rsidRPr="00F410F4">
              <w:rPr>
                <w:rFonts w:ascii="Times New Roman" w:hAnsi="Times New Roman" w:cs="Times New Roman"/>
                <w:sz w:val="24"/>
                <w:szCs w:val="24"/>
              </w:rPr>
              <w:t>Medi-Cal</w:t>
            </w:r>
            <w:r w:rsidRPr="00F410F4">
              <w:rPr>
                <w:rFonts w:ascii="Times New Roman" w:hAnsi="Times New Roman" w:cs="Times New Roman"/>
                <w:sz w:val="24"/>
                <w:szCs w:val="24"/>
                <w:rtl/>
              </w:rPr>
              <w:t xml:space="preserve">. سيساعد الإبلاغ عن تلك المستجدات في استمرارك </w:t>
            </w:r>
            <w:r w:rsidR="000F3B55" w:rsidRPr="000F3B55">
              <w:rPr>
                <w:rFonts w:ascii="Times New Roman" w:hAnsi="Times New Roman" w:cs="Times New Roman"/>
                <w:sz w:val="24"/>
                <w:szCs w:val="24"/>
                <w:rtl/>
              </w:rPr>
              <w:t>تلقيك</w:t>
            </w:r>
            <w:r w:rsidRPr="00F410F4">
              <w:rPr>
                <w:rFonts w:ascii="Times New Roman" w:hAnsi="Times New Roman" w:cs="Times New Roman"/>
                <w:sz w:val="24"/>
                <w:szCs w:val="24"/>
                <w:rtl/>
              </w:rPr>
              <w:t xml:space="preserve"> تغطية تأمين </w:t>
            </w:r>
            <w:r w:rsidRPr="00F410F4">
              <w:rPr>
                <w:rFonts w:ascii="Times New Roman" w:hAnsi="Times New Roman" w:cs="Times New Roman"/>
                <w:sz w:val="24"/>
                <w:szCs w:val="24"/>
              </w:rPr>
              <w:t>Medi-Cal</w:t>
            </w:r>
            <w:r w:rsidRPr="00F410F4">
              <w:rPr>
                <w:rFonts w:ascii="Times New Roman" w:hAnsi="Times New Roman" w:cs="Times New Roman"/>
                <w:sz w:val="24"/>
                <w:szCs w:val="24"/>
                <w:rtl/>
              </w:rPr>
              <w:t xml:space="preserve"> بعد انتهاء حالة طوارئ الصحة العامة بسبب فيروس كوفيد-19.</w:t>
            </w:r>
          </w:p>
          <w:p w14:paraId="614BA5AF" w14:textId="77777777" w:rsidR="00E83E36" w:rsidRPr="00F410F4" w:rsidRDefault="00E83E36" w:rsidP="00E83E36">
            <w:pPr>
              <w:rPr>
                <w:rFonts w:ascii="Times New Roman" w:hAnsi="Times New Roman" w:cs="Times New Roman"/>
                <w:b/>
                <w:sz w:val="24"/>
                <w:szCs w:val="24"/>
              </w:rPr>
            </w:pPr>
          </w:p>
          <w:p w14:paraId="2E20131A" w14:textId="3386200C" w:rsidR="00E83E36" w:rsidRPr="00F410F4" w:rsidRDefault="00E83E36" w:rsidP="00E83E36">
            <w:pPr>
              <w:bidi/>
              <w:rPr>
                <w:rFonts w:ascii="Times New Roman" w:hAnsi="Times New Roman" w:cs="Times New Roman"/>
                <w:b/>
                <w:sz w:val="24"/>
                <w:szCs w:val="24"/>
                <w:rtl/>
              </w:rPr>
            </w:pPr>
            <w:r w:rsidRPr="00F410F4">
              <w:rPr>
                <w:rFonts w:ascii="Times New Roman" w:hAnsi="Times New Roman" w:cs="Times New Roman"/>
                <w:sz w:val="24"/>
                <w:szCs w:val="24"/>
                <w:rtl/>
              </w:rPr>
              <w:t xml:space="preserve"> </w:t>
            </w:r>
            <w:r w:rsidRPr="00F410F4">
              <w:rPr>
                <w:rFonts w:ascii="Times New Roman" w:hAnsi="Times New Roman" w:cs="Times New Roman"/>
                <w:b/>
                <w:bCs/>
                <w:sz w:val="24"/>
                <w:szCs w:val="24"/>
                <w:rtl/>
              </w:rPr>
              <w:t>الإبلاغ عن معلومات الاتصال</w:t>
            </w:r>
          </w:p>
          <w:p w14:paraId="1F898ED6" w14:textId="1024EDB7" w:rsidR="005A4688" w:rsidRPr="00F410F4" w:rsidRDefault="001139C7" w:rsidP="00E83E36">
            <w:pPr>
              <w:bidi/>
              <w:rPr>
                <w:rFonts w:ascii="Times New Roman" w:hAnsi="Times New Roman" w:cs="Times New Roman"/>
                <w:sz w:val="24"/>
                <w:szCs w:val="24"/>
                <w:rtl/>
              </w:rPr>
            </w:pPr>
            <w:r w:rsidRPr="00F410F4">
              <w:rPr>
                <w:rFonts w:ascii="Times New Roman" w:hAnsi="Times New Roman" w:cs="Times New Roman"/>
                <w:b/>
                <w:bCs/>
                <w:sz w:val="24"/>
                <w:szCs w:val="24"/>
                <w:rtl/>
              </w:rPr>
              <w:t xml:space="preserve"> </w:t>
            </w:r>
            <w:r w:rsidRPr="00F410F4">
              <w:rPr>
                <w:rFonts w:ascii="Times New Roman" w:hAnsi="Times New Roman" w:cs="Times New Roman"/>
                <w:sz w:val="24"/>
                <w:szCs w:val="24"/>
                <w:rtl/>
              </w:rPr>
              <w:t xml:space="preserve">من المهم أن تحصل المقاطعة على أحدث معلومات الاتصال الخاصة بك. يرجى الإبلاغ عن أي مستجدات في معلومات الاتصال الخاصة بك حتى لا تفوتك معلومات هامة بخصوص تأمين </w:t>
            </w:r>
            <w:r w:rsidRPr="00F410F4">
              <w:rPr>
                <w:rFonts w:ascii="Times New Roman" w:hAnsi="Times New Roman" w:cs="Times New Roman"/>
                <w:sz w:val="24"/>
                <w:szCs w:val="24"/>
              </w:rPr>
              <w:t>Medi-Cal</w:t>
            </w:r>
            <w:r w:rsidRPr="00F410F4">
              <w:rPr>
                <w:rFonts w:ascii="Times New Roman" w:hAnsi="Times New Roman" w:cs="Times New Roman"/>
                <w:sz w:val="24"/>
                <w:szCs w:val="24"/>
                <w:rtl/>
              </w:rPr>
              <w:t xml:space="preserve"> الخاص بك. يرجى الإبلاغ عن كل معلومات الاتصال المحدثة، مثل رقم هاتفك، بريدك الإلكتروني، أو عنوان منزلك إلى مكتب المقاطعة التابعة لك عن طريق الإنترنت أو الهاتف، أو بالبريد الإلكتروني، أو الفاكس، أو الذهاب مباشرة إلى المكتب لتحديثها. يمكنك العثور على قائمة بمكاتب المقاطعات في الرابط</w:t>
            </w:r>
            <w:hyperlink r:id="rId8" w:history="1">
              <w:r w:rsidRPr="00F410F4">
                <w:rPr>
                  <w:rFonts w:ascii="Times New Roman" w:hAnsi="Times New Roman" w:cs="Times New Roman"/>
                  <w:rtl/>
                </w:rPr>
                <w:t xml:space="preserve"> </w:t>
              </w:r>
              <w:r w:rsidRPr="00F410F4">
                <w:rPr>
                  <w:rStyle w:val="Hyperlink"/>
                  <w:rFonts w:ascii="Times New Roman" w:hAnsi="Times New Roman" w:cs="Times New Roman"/>
                  <w:sz w:val="24"/>
                </w:rPr>
                <w:t>http://dhcs.ca.gov/COL</w:t>
              </w:r>
            </w:hyperlink>
            <w:r w:rsidRPr="00F410F4">
              <w:rPr>
                <w:rFonts w:ascii="Times New Roman" w:hAnsi="Times New Roman" w:cs="Times New Roman"/>
                <w:rtl/>
              </w:rPr>
              <w:t>.</w:t>
            </w:r>
            <w:r w:rsidRPr="00F410F4">
              <w:rPr>
                <w:rFonts w:ascii="Times New Roman" w:hAnsi="Times New Roman" w:cs="Times New Roman"/>
                <w:sz w:val="24"/>
                <w:szCs w:val="24"/>
                <w:rtl/>
              </w:rPr>
              <w:t xml:space="preserve"> يمكنك تحديث معلومات الاتصال الخاصة بك على الإنترنت من</w:t>
            </w:r>
            <w:r w:rsidR="00F410F4">
              <w:rPr>
                <w:rFonts w:ascii="Times New Roman" w:hAnsi="Times New Roman" w:cs="Times New Roman"/>
                <w:sz w:val="24"/>
                <w:szCs w:val="24"/>
                <w:rtl/>
              </w:rPr>
              <w:t xml:space="preserve"> </w:t>
            </w:r>
            <w:hyperlink r:id="rId9" w:history="1">
              <w:r w:rsidRPr="00F410F4">
                <w:rPr>
                  <w:rStyle w:val="Hyperlink"/>
                  <w:rFonts w:ascii="Times New Roman" w:hAnsi="Times New Roman" w:cs="Times New Roman"/>
                  <w:sz w:val="24"/>
                </w:rPr>
                <w:t>CoveredCA.com</w:t>
              </w:r>
            </w:hyperlink>
            <w:r w:rsidRPr="00F410F4">
              <w:rPr>
                <w:rFonts w:ascii="Times New Roman" w:hAnsi="Times New Roman" w:cs="Times New Roman"/>
                <w:rtl/>
              </w:rPr>
              <w:t xml:space="preserve"> </w:t>
            </w:r>
            <w:r w:rsidRPr="00F410F4">
              <w:rPr>
                <w:rFonts w:ascii="Times New Roman" w:hAnsi="Times New Roman" w:cs="Times New Roman"/>
                <w:sz w:val="24"/>
                <w:szCs w:val="24"/>
                <w:rtl/>
              </w:rPr>
              <w:t xml:space="preserve">أو </w:t>
            </w:r>
            <w:hyperlink r:id="rId10" w:history="1">
              <w:r w:rsidRPr="00F410F4">
                <w:rPr>
                  <w:rStyle w:val="Hyperlink"/>
                  <w:rFonts w:ascii="Times New Roman" w:hAnsi="Times New Roman" w:cs="Times New Roman"/>
                  <w:sz w:val="24"/>
                </w:rPr>
                <w:t>BenefitsCal.org</w:t>
              </w:r>
            </w:hyperlink>
            <w:r w:rsidRPr="00F410F4">
              <w:rPr>
                <w:rFonts w:ascii="Times New Roman" w:hAnsi="Times New Roman" w:cs="Times New Roman"/>
                <w:rtl/>
              </w:rPr>
              <w:t>.</w:t>
            </w:r>
          </w:p>
          <w:p w14:paraId="7B3958AB" w14:textId="77777777" w:rsidR="00744719" w:rsidRPr="00F410F4" w:rsidRDefault="00744719" w:rsidP="00E83E36">
            <w:pPr>
              <w:rPr>
                <w:rFonts w:ascii="Times New Roman" w:hAnsi="Times New Roman" w:cs="Times New Roman"/>
                <w:sz w:val="24"/>
                <w:szCs w:val="24"/>
              </w:rPr>
            </w:pPr>
          </w:p>
          <w:p w14:paraId="620B8969" w14:textId="77777777" w:rsidR="005A4688" w:rsidRPr="00F410F4" w:rsidRDefault="005A4688" w:rsidP="00E83E36">
            <w:pPr>
              <w:bidi/>
              <w:rPr>
                <w:rFonts w:ascii="Times New Roman" w:hAnsi="Times New Roman" w:cs="Times New Roman"/>
                <w:b/>
                <w:sz w:val="24"/>
                <w:szCs w:val="24"/>
                <w:rtl/>
              </w:rPr>
            </w:pPr>
            <w:r w:rsidRPr="00F410F4">
              <w:rPr>
                <w:rFonts w:ascii="Times New Roman" w:hAnsi="Times New Roman" w:cs="Times New Roman"/>
                <w:sz w:val="24"/>
                <w:szCs w:val="24"/>
                <w:rtl/>
              </w:rPr>
              <w:t xml:space="preserve"> </w:t>
            </w:r>
            <w:r w:rsidRPr="00F410F4">
              <w:rPr>
                <w:rFonts w:ascii="Times New Roman" w:hAnsi="Times New Roman" w:cs="Times New Roman"/>
                <w:b/>
                <w:bCs/>
                <w:sz w:val="24"/>
                <w:szCs w:val="24"/>
                <w:rtl/>
              </w:rPr>
              <w:t>طلب معلومات</w:t>
            </w:r>
          </w:p>
          <w:p w14:paraId="6FA3738F" w14:textId="05187A55" w:rsidR="00E83E36" w:rsidRPr="00F410F4" w:rsidRDefault="005B1A65" w:rsidP="00E83E36">
            <w:pPr>
              <w:bidi/>
              <w:rPr>
                <w:rFonts w:ascii="Times New Roman" w:hAnsi="Times New Roman" w:cs="Times New Roman"/>
                <w:sz w:val="24"/>
                <w:szCs w:val="24"/>
                <w:rtl/>
              </w:rPr>
            </w:pPr>
            <w:r w:rsidRPr="00F410F4">
              <w:rPr>
                <w:rFonts w:ascii="Times New Roman" w:hAnsi="Times New Roman" w:cs="Times New Roman"/>
                <w:sz w:val="24"/>
                <w:szCs w:val="24"/>
                <w:rtl/>
              </w:rPr>
              <w:t xml:space="preserve">في حالة تلقي أحد أفراد أسرتك خطابًا من المقاطعة للاستفسار عن معلومات بخصوص تغطية تأمين </w:t>
            </w:r>
            <w:r w:rsidRPr="00F410F4">
              <w:rPr>
                <w:rFonts w:ascii="Times New Roman" w:hAnsi="Times New Roman" w:cs="Times New Roman"/>
                <w:sz w:val="24"/>
                <w:szCs w:val="24"/>
              </w:rPr>
              <w:t>Medi-Cal</w:t>
            </w:r>
            <w:r w:rsidRPr="00F410F4">
              <w:rPr>
                <w:rFonts w:ascii="Times New Roman" w:hAnsi="Times New Roman" w:cs="Times New Roman"/>
                <w:sz w:val="24"/>
                <w:szCs w:val="24"/>
                <w:rtl/>
              </w:rPr>
              <w:t xml:space="preserve"> الخاص بك، يرجى تقديمها لمكتب المقاطعة. سيساعد هذا الأمر مكتب المقاطعة على ضمان استمرارية تغطية تأمين </w:t>
            </w:r>
            <w:r w:rsidRPr="00F410F4">
              <w:rPr>
                <w:rFonts w:ascii="Times New Roman" w:hAnsi="Times New Roman" w:cs="Times New Roman"/>
                <w:sz w:val="24"/>
                <w:szCs w:val="24"/>
              </w:rPr>
              <w:t>Medi-Cal</w:t>
            </w:r>
            <w:r w:rsidRPr="00F410F4">
              <w:rPr>
                <w:rFonts w:ascii="Times New Roman" w:hAnsi="Times New Roman" w:cs="Times New Roman"/>
                <w:sz w:val="24"/>
                <w:szCs w:val="24"/>
                <w:rtl/>
              </w:rPr>
              <w:t xml:space="preserve"> </w:t>
            </w:r>
            <w:r w:rsidR="000F3B55" w:rsidRPr="000F3B55">
              <w:rPr>
                <w:rFonts w:ascii="Times New Roman" w:hAnsi="Times New Roman" w:cs="Times New Roman"/>
                <w:sz w:val="24"/>
                <w:szCs w:val="24"/>
                <w:rtl/>
              </w:rPr>
              <w:t>الخاص</w:t>
            </w:r>
            <w:r w:rsidRPr="00F410F4">
              <w:rPr>
                <w:rFonts w:ascii="Times New Roman" w:hAnsi="Times New Roman" w:cs="Times New Roman"/>
                <w:sz w:val="24"/>
                <w:szCs w:val="24"/>
                <w:rtl/>
              </w:rPr>
              <w:t xml:space="preserve"> بك.</w:t>
            </w:r>
          </w:p>
          <w:p w14:paraId="6C951CCC" w14:textId="77777777" w:rsidR="00E83E36" w:rsidRPr="00F410F4" w:rsidRDefault="00E83E36" w:rsidP="00E83E36">
            <w:pPr>
              <w:rPr>
                <w:rFonts w:ascii="Times New Roman" w:hAnsi="Times New Roman" w:cs="Times New Roman"/>
                <w:b/>
                <w:sz w:val="24"/>
                <w:szCs w:val="24"/>
              </w:rPr>
            </w:pPr>
          </w:p>
          <w:p w14:paraId="2F7EB506" w14:textId="77777777" w:rsidR="00E83E36" w:rsidRPr="00F410F4" w:rsidRDefault="00E83E36" w:rsidP="00E83E36">
            <w:pPr>
              <w:bidi/>
              <w:rPr>
                <w:rFonts w:ascii="Times New Roman" w:hAnsi="Times New Roman" w:cs="Times New Roman"/>
                <w:b/>
                <w:sz w:val="24"/>
                <w:szCs w:val="24"/>
                <w:rtl/>
              </w:rPr>
            </w:pPr>
            <w:r w:rsidRPr="00F410F4">
              <w:rPr>
                <w:rFonts w:ascii="Times New Roman" w:hAnsi="Times New Roman" w:cs="Times New Roman"/>
                <w:b/>
                <w:bCs/>
                <w:sz w:val="24"/>
                <w:szCs w:val="24"/>
                <w:rtl/>
              </w:rPr>
              <w:t>الأسئلة؟</w:t>
            </w:r>
          </w:p>
          <w:p w14:paraId="2AF364D9" w14:textId="7B6078D1" w:rsidR="00E83E36" w:rsidRPr="00F410F4" w:rsidRDefault="00E83E36" w:rsidP="00E83E36">
            <w:pPr>
              <w:bidi/>
              <w:rPr>
                <w:rFonts w:ascii="Times New Roman" w:hAnsi="Times New Roman" w:cs="Times New Roman"/>
                <w:sz w:val="24"/>
                <w:szCs w:val="24"/>
                <w:rtl/>
              </w:rPr>
            </w:pPr>
            <w:r w:rsidRPr="00F410F4">
              <w:rPr>
                <w:rFonts w:ascii="Times New Roman" w:hAnsi="Times New Roman" w:cs="Times New Roman"/>
                <w:sz w:val="24"/>
                <w:szCs w:val="24"/>
                <w:rtl/>
              </w:rPr>
              <w:t xml:space="preserve">إذا كان لديك أي أسئلة، أو تحتاج إلى الوصول إلى بيانات تغطية تأمين </w:t>
            </w:r>
            <w:r w:rsidRPr="00F410F4">
              <w:rPr>
                <w:rFonts w:ascii="Times New Roman" w:hAnsi="Times New Roman" w:cs="Times New Roman"/>
                <w:sz w:val="24"/>
                <w:szCs w:val="24"/>
              </w:rPr>
              <w:t>Medi-Cal</w:t>
            </w:r>
            <w:r w:rsidRPr="00F410F4">
              <w:rPr>
                <w:rFonts w:ascii="Times New Roman" w:hAnsi="Times New Roman" w:cs="Times New Roman"/>
                <w:sz w:val="24"/>
                <w:szCs w:val="24"/>
                <w:rtl/>
              </w:rPr>
              <w:t xml:space="preserve"> الخاص بك، أو في حال انقطاع تأمين </w:t>
            </w:r>
            <w:r w:rsidRPr="00F410F4">
              <w:rPr>
                <w:rFonts w:ascii="Times New Roman" w:hAnsi="Times New Roman" w:cs="Times New Roman"/>
                <w:sz w:val="24"/>
                <w:szCs w:val="24"/>
              </w:rPr>
              <w:t>Medi-Cal</w:t>
            </w:r>
            <w:r w:rsidRPr="00F410F4">
              <w:rPr>
                <w:rFonts w:ascii="Times New Roman" w:hAnsi="Times New Roman" w:cs="Times New Roman"/>
                <w:sz w:val="24"/>
                <w:szCs w:val="24"/>
                <w:rtl/>
              </w:rPr>
              <w:t>، يرجى الاتصال بمكتب المقاطعة التابع لك. يمكن الدخول على الأسئلة المكررة والأجوبة في [صفحة الأسئلة المكررة].</w:t>
            </w:r>
          </w:p>
          <w:p w14:paraId="56709F1D" w14:textId="77777777" w:rsidR="00E83E36" w:rsidRPr="00F410F4" w:rsidRDefault="00E83E36" w:rsidP="0098414A">
            <w:pPr>
              <w:rPr>
                <w:rFonts w:ascii="Times New Roman" w:hAnsi="Times New Roman" w:cs="Times New Roman"/>
                <w:sz w:val="24"/>
                <w:szCs w:val="24"/>
              </w:rPr>
            </w:pPr>
          </w:p>
        </w:tc>
      </w:tr>
    </w:tbl>
    <w:p w14:paraId="24C3DC76" w14:textId="198B1B50" w:rsidR="00E83E36" w:rsidRPr="00F410F4" w:rsidRDefault="00E83E36" w:rsidP="0098414A">
      <w:pPr>
        <w:rPr>
          <w:rFonts w:ascii="Times New Roman" w:hAnsi="Times New Roman" w:cs="Times New Roman"/>
          <w:sz w:val="24"/>
          <w:szCs w:val="24"/>
        </w:rPr>
      </w:pPr>
    </w:p>
    <w:p w14:paraId="08A37F2B" w14:textId="05867DDE" w:rsidR="00CF45D2" w:rsidRPr="00F410F4" w:rsidRDefault="00CF45D2" w:rsidP="0098414A">
      <w:pPr>
        <w:rPr>
          <w:rFonts w:ascii="Times New Roman" w:hAnsi="Times New Roman" w:cs="Times New Roman"/>
          <w:sz w:val="24"/>
          <w:szCs w:val="24"/>
        </w:rPr>
      </w:pPr>
    </w:p>
    <w:p w14:paraId="139757E9" w14:textId="5E897BC6" w:rsidR="00CF45D2" w:rsidRPr="00F410F4" w:rsidRDefault="00CF45D2" w:rsidP="0098414A">
      <w:pPr>
        <w:rPr>
          <w:rFonts w:ascii="Times New Roman" w:hAnsi="Times New Roman" w:cs="Times New Roman"/>
          <w:sz w:val="24"/>
          <w:szCs w:val="24"/>
        </w:rPr>
      </w:pPr>
    </w:p>
    <w:tbl>
      <w:tblPr>
        <w:tblStyle w:val="TableGrid"/>
        <w:bidiVisual/>
        <w:tblW w:w="0" w:type="auto"/>
        <w:tblLook w:val="04A0" w:firstRow="1" w:lastRow="0" w:firstColumn="1" w:lastColumn="0" w:noHBand="0" w:noVBand="1"/>
      </w:tblPr>
      <w:tblGrid>
        <w:gridCol w:w="9350"/>
      </w:tblGrid>
      <w:tr w:rsidR="0049537D" w:rsidRPr="00F410F4" w14:paraId="13BDCDD1" w14:textId="77777777" w:rsidTr="0049537D">
        <w:tc>
          <w:tcPr>
            <w:tcW w:w="9350" w:type="dxa"/>
            <w:shd w:val="clear" w:color="auto" w:fill="9CC2E5" w:themeFill="accent1" w:themeFillTint="99"/>
          </w:tcPr>
          <w:p w14:paraId="08ED540B" w14:textId="77777777" w:rsidR="0049537D" w:rsidRPr="00F410F4" w:rsidRDefault="0049537D" w:rsidP="0049537D">
            <w:pPr>
              <w:bidi/>
              <w:jc w:val="center"/>
              <w:rPr>
                <w:rFonts w:ascii="Times New Roman" w:hAnsi="Times New Roman" w:cs="Times New Roman"/>
                <w:b/>
                <w:i/>
                <w:sz w:val="24"/>
                <w:szCs w:val="24"/>
                <w:rtl/>
              </w:rPr>
            </w:pPr>
            <w:r w:rsidRPr="00F410F4">
              <w:rPr>
                <w:rFonts w:ascii="Times New Roman" w:hAnsi="Times New Roman" w:cs="Times New Roman"/>
                <w:b/>
                <w:bCs/>
                <w:sz w:val="24"/>
                <w:szCs w:val="24"/>
                <w:rtl/>
              </w:rPr>
              <w:lastRenderedPageBreak/>
              <w:t>[لافتة الموقع]</w:t>
            </w:r>
          </w:p>
        </w:tc>
      </w:tr>
      <w:tr w:rsidR="0049537D" w:rsidRPr="00F410F4" w14:paraId="153452BB" w14:textId="77777777" w:rsidTr="0049537D">
        <w:tc>
          <w:tcPr>
            <w:tcW w:w="9350" w:type="dxa"/>
          </w:tcPr>
          <w:p w14:paraId="57A5AE5A" w14:textId="69BEF803" w:rsidR="0049537D" w:rsidRPr="00F410F4" w:rsidRDefault="0049537D" w:rsidP="00DD4C8B">
            <w:pPr>
              <w:bidi/>
              <w:rPr>
                <w:rFonts w:ascii="Times New Roman" w:hAnsi="Times New Roman" w:cs="Times New Roman"/>
                <w:sz w:val="24"/>
                <w:szCs w:val="24"/>
                <w:rtl/>
              </w:rPr>
            </w:pPr>
            <w:r w:rsidRPr="00F410F4">
              <w:rPr>
                <w:rFonts w:ascii="Times New Roman" w:hAnsi="Times New Roman" w:cs="Times New Roman"/>
                <w:b/>
                <w:bCs/>
                <w:sz w:val="24"/>
                <w:szCs w:val="24"/>
                <w:rtl/>
              </w:rPr>
              <w:t xml:space="preserve">هام: </w:t>
            </w:r>
            <w:r w:rsidRPr="00F410F4">
              <w:rPr>
                <w:rFonts w:ascii="Times New Roman" w:hAnsi="Times New Roman" w:cs="Times New Roman"/>
                <w:sz w:val="24"/>
                <w:szCs w:val="24"/>
                <w:rtl/>
              </w:rPr>
              <w:t xml:space="preserve">هل أنت مدرج في خدمة </w:t>
            </w:r>
            <w:r w:rsidRPr="00F410F4">
              <w:rPr>
                <w:rFonts w:ascii="Times New Roman" w:hAnsi="Times New Roman" w:cs="Times New Roman"/>
                <w:sz w:val="24"/>
                <w:szCs w:val="24"/>
              </w:rPr>
              <w:t>Medi-Cal</w:t>
            </w:r>
            <w:r w:rsidRPr="00F410F4">
              <w:rPr>
                <w:rFonts w:ascii="Times New Roman" w:hAnsi="Times New Roman" w:cs="Times New Roman"/>
                <w:sz w:val="24"/>
                <w:szCs w:val="24"/>
                <w:rtl/>
              </w:rPr>
              <w:t>؟ هل قمت بتغير معلومات الاتصال الخاصة بك خلال العامين الماضيين؟ أبلغ مكتب المقاطعة التابع لك عن أي تحديثات في معلومات الاتصال الخاصة بك حتى تستمر في الحصول على التأمين. ابحث عن مكتب المقاطعة المحلي التابع لك.</w:t>
            </w:r>
          </w:p>
          <w:p w14:paraId="5097DA3A" w14:textId="77777777" w:rsidR="00B76E15" w:rsidRPr="00F410F4" w:rsidRDefault="00B76E15" w:rsidP="00DD4C8B">
            <w:pPr>
              <w:rPr>
                <w:rFonts w:ascii="Times New Roman" w:hAnsi="Times New Roman" w:cs="Times New Roman"/>
                <w:sz w:val="24"/>
                <w:szCs w:val="24"/>
              </w:rPr>
            </w:pPr>
          </w:p>
          <w:p w14:paraId="738D77A8" w14:textId="0B58FF1B" w:rsidR="00B76E15" w:rsidRPr="00F410F4" w:rsidRDefault="00B76E15" w:rsidP="00DD4C8B">
            <w:pPr>
              <w:bidi/>
              <w:rPr>
                <w:rFonts w:ascii="Times New Roman" w:hAnsi="Times New Roman" w:cs="Times New Roman"/>
                <w:sz w:val="24"/>
                <w:szCs w:val="24"/>
                <w:rtl/>
              </w:rPr>
            </w:pPr>
            <w:r w:rsidRPr="00F410F4">
              <w:rPr>
                <w:rFonts w:ascii="Times New Roman" w:hAnsi="Times New Roman" w:cs="Times New Roman"/>
                <w:noProof/>
                <w:sz w:val="24"/>
                <w:rtl/>
              </w:rPr>
              <w:drawing>
                <wp:inline distT="0" distB="0" distL="0" distR="0" wp14:anchorId="703F620F" wp14:editId="446A5427">
                  <wp:extent cx="5841348" cy="5003241"/>
                  <wp:effectExtent l="0" t="0" r="762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5841348" cy="5003241"/>
                          </a:xfrm>
                          <a:prstGeom prst="rect">
                            <a:avLst/>
                          </a:prstGeom>
                        </pic:spPr>
                      </pic:pic>
                    </a:graphicData>
                  </a:graphic>
                </wp:inline>
              </w:drawing>
            </w:r>
          </w:p>
        </w:tc>
      </w:tr>
    </w:tbl>
    <w:p w14:paraId="65926246" w14:textId="695A144A" w:rsidR="0049537D" w:rsidRPr="00F410F4" w:rsidRDefault="0049537D" w:rsidP="0098414A">
      <w:pPr>
        <w:rPr>
          <w:rFonts w:ascii="Times New Roman" w:hAnsi="Times New Roman" w:cs="Times New Roman"/>
          <w:sz w:val="24"/>
          <w:szCs w:val="24"/>
        </w:rPr>
      </w:pPr>
    </w:p>
    <w:tbl>
      <w:tblPr>
        <w:tblStyle w:val="TableGrid"/>
        <w:bidiVisual/>
        <w:tblW w:w="0" w:type="auto"/>
        <w:tblInd w:w="-95" w:type="dxa"/>
        <w:tblLook w:val="04A0" w:firstRow="1" w:lastRow="0" w:firstColumn="1" w:lastColumn="0" w:noHBand="0" w:noVBand="1"/>
      </w:tblPr>
      <w:tblGrid>
        <w:gridCol w:w="9445"/>
      </w:tblGrid>
      <w:tr w:rsidR="00426469" w:rsidRPr="00F410F4" w14:paraId="53C05E08" w14:textId="77777777" w:rsidTr="001905B6">
        <w:tc>
          <w:tcPr>
            <w:tcW w:w="9445" w:type="dxa"/>
            <w:shd w:val="clear" w:color="auto" w:fill="9CC2E5" w:themeFill="accent1" w:themeFillTint="99"/>
          </w:tcPr>
          <w:p w14:paraId="6C2EA016" w14:textId="2FE462A4" w:rsidR="00426469" w:rsidRPr="00F410F4" w:rsidRDefault="00EC4919" w:rsidP="001905B6">
            <w:pPr>
              <w:bidi/>
              <w:jc w:val="center"/>
              <w:rPr>
                <w:rFonts w:ascii="Times New Roman" w:hAnsi="Times New Roman" w:cs="Times New Roman"/>
                <w:b/>
                <w:i/>
                <w:sz w:val="24"/>
                <w:szCs w:val="24"/>
                <w:rtl/>
              </w:rPr>
            </w:pPr>
            <w:r w:rsidRPr="00F410F4">
              <w:rPr>
                <w:rFonts w:ascii="Times New Roman" w:hAnsi="Times New Roman" w:cs="Times New Roman"/>
                <w:sz w:val="24"/>
                <w:szCs w:val="24"/>
                <w:rtl/>
              </w:rPr>
              <w:t xml:space="preserve"> </w:t>
            </w:r>
            <w:r w:rsidRPr="00F410F4">
              <w:rPr>
                <w:rFonts w:ascii="Times New Roman" w:hAnsi="Times New Roman" w:cs="Times New Roman"/>
                <w:b/>
                <w:bCs/>
                <w:sz w:val="24"/>
                <w:szCs w:val="24"/>
                <w:rtl/>
              </w:rPr>
              <w:t>[</w:t>
            </w:r>
            <w:hyperlink r:id="rId12" w:history="1">
              <w:r w:rsidRPr="00F410F4">
                <w:rPr>
                  <w:rStyle w:val="Hyperlink"/>
                  <w:rFonts w:ascii="Times New Roman" w:hAnsi="Times New Roman" w:cs="Times New Roman"/>
                  <w:b/>
                  <w:bCs/>
                  <w:sz w:val="24"/>
                  <w:rtl/>
                </w:rPr>
                <w:t>اسم موقع صفحة مكتب المقاطعة</w:t>
              </w:r>
            </w:hyperlink>
            <w:r w:rsidRPr="00F410F4">
              <w:rPr>
                <w:rFonts w:ascii="Times New Roman" w:hAnsi="Times New Roman" w:cs="Times New Roman"/>
                <w:b/>
                <w:bCs/>
                <w:sz w:val="24"/>
                <w:szCs w:val="24"/>
                <w:rtl/>
              </w:rPr>
              <w:t>]</w:t>
            </w:r>
          </w:p>
        </w:tc>
      </w:tr>
      <w:tr w:rsidR="00426469" w:rsidRPr="00F410F4" w14:paraId="7121FC89" w14:textId="77777777" w:rsidTr="001905B6">
        <w:tc>
          <w:tcPr>
            <w:tcW w:w="9445" w:type="dxa"/>
          </w:tcPr>
          <w:p w14:paraId="15E4446E" w14:textId="4305FE2C" w:rsidR="00426469" w:rsidRPr="00F410F4" w:rsidRDefault="00426469" w:rsidP="00DF39F1">
            <w:pPr>
              <w:bidi/>
              <w:rPr>
                <w:rFonts w:ascii="Times New Roman" w:hAnsi="Times New Roman" w:cs="Times New Roman"/>
                <w:rtl/>
              </w:rPr>
            </w:pPr>
            <w:r w:rsidRPr="00F410F4">
              <w:rPr>
                <w:rFonts w:ascii="Times New Roman" w:hAnsi="Times New Roman" w:cs="Times New Roman"/>
                <w:rtl/>
              </w:rPr>
              <w:t>أثناء حالة طوارئ الصحة العامة (</w:t>
            </w:r>
            <w:r w:rsidRPr="00F410F4">
              <w:rPr>
                <w:rFonts w:ascii="Times New Roman" w:hAnsi="Times New Roman" w:cs="Times New Roman"/>
              </w:rPr>
              <w:t>PHE</w:t>
            </w:r>
            <w:r w:rsidRPr="00F410F4">
              <w:rPr>
                <w:rFonts w:ascii="Times New Roman" w:hAnsi="Times New Roman" w:cs="Times New Roman"/>
                <w:rtl/>
              </w:rPr>
              <w:t xml:space="preserve">) بسبب انتشار فيروس كوفيد-19، تمتع المستفيدين من تأمين </w:t>
            </w:r>
            <w:r w:rsidRPr="00F410F4">
              <w:rPr>
                <w:rFonts w:ascii="Times New Roman" w:hAnsi="Times New Roman" w:cs="Times New Roman"/>
              </w:rPr>
              <w:t>Medi-Cal</w:t>
            </w:r>
            <w:r w:rsidRPr="00F410F4">
              <w:rPr>
                <w:rFonts w:ascii="Times New Roman" w:hAnsi="Times New Roman" w:cs="Times New Roman"/>
                <w:rtl/>
              </w:rPr>
              <w:t xml:space="preserve"> باستمرارية اشتراكهم في البرنامج. في حالة تحديث معلومات الاتصال الخاصة بك أو طرأت مستجدات على ظروف أفراد أسرتك، يرجى تحديث معلوماتك اليوم عن طريق الاتصال بمكتب مقاطعتك المحلي على: [رقم الهاتف، منصة </w:t>
            </w:r>
            <w:r w:rsidRPr="00F410F4">
              <w:rPr>
                <w:rFonts w:ascii="Times New Roman" w:hAnsi="Times New Roman" w:cs="Times New Roman"/>
              </w:rPr>
              <w:t>SAWS</w:t>
            </w:r>
            <w:r w:rsidRPr="00F410F4">
              <w:rPr>
                <w:rFonts w:ascii="Times New Roman" w:hAnsi="Times New Roman" w:cs="Times New Roman"/>
                <w:rtl/>
              </w:rPr>
              <w:t xml:space="preserve">، والرابط لدليل المقاطعات]. سيساعدك هذا على الاحتفاظ بتغطية تأمين </w:t>
            </w:r>
            <w:r w:rsidRPr="00F410F4">
              <w:rPr>
                <w:rFonts w:ascii="Times New Roman" w:hAnsi="Times New Roman" w:cs="Times New Roman"/>
              </w:rPr>
              <w:t>Medi-Cal</w:t>
            </w:r>
            <w:r w:rsidRPr="00F410F4">
              <w:rPr>
                <w:rFonts w:ascii="Times New Roman" w:hAnsi="Times New Roman" w:cs="Times New Roman"/>
                <w:rtl/>
              </w:rPr>
              <w:t xml:space="preserve"> الخاص بك بعد انتهاء حالة طوارئ الصحة العامة بسبب فيروس كوفيد-19.</w:t>
            </w:r>
          </w:p>
        </w:tc>
      </w:tr>
    </w:tbl>
    <w:p w14:paraId="0B243119" w14:textId="067C3239" w:rsidR="00F04159" w:rsidRPr="00F410F4" w:rsidRDefault="00F04159" w:rsidP="0098414A">
      <w:pPr>
        <w:rPr>
          <w:rFonts w:ascii="Times New Roman" w:hAnsi="Times New Roman" w:cs="Times New Roman"/>
          <w:sz w:val="24"/>
          <w:szCs w:val="24"/>
        </w:rPr>
      </w:pPr>
    </w:p>
    <w:tbl>
      <w:tblPr>
        <w:tblStyle w:val="TableGrid"/>
        <w:bidiVisual/>
        <w:tblW w:w="0" w:type="auto"/>
        <w:tblInd w:w="-95" w:type="dxa"/>
        <w:tblLook w:val="04A0" w:firstRow="1" w:lastRow="0" w:firstColumn="1" w:lastColumn="0" w:noHBand="0" w:noVBand="1"/>
      </w:tblPr>
      <w:tblGrid>
        <w:gridCol w:w="9445"/>
      </w:tblGrid>
      <w:tr w:rsidR="00E83E36" w:rsidRPr="00F410F4" w14:paraId="5A20B199" w14:textId="77777777" w:rsidTr="004023F7">
        <w:tc>
          <w:tcPr>
            <w:tcW w:w="9445" w:type="dxa"/>
            <w:shd w:val="clear" w:color="auto" w:fill="9CC2E5" w:themeFill="accent1" w:themeFillTint="99"/>
          </w:tcPr>
          <w:p w14:paraId="3BD0F3AB" w14:textId="0C016B6A" w:rsidR="00E83E36" w:rsidRPr="00F410F4" w:rsidRDefault="00DF39F1" w:rsidP="00C33DBA">
            <w:pPr>
              <w:bidi/>
              <w:jc w:val="center"/>
              <w:rPr>
                <w:rFonts w:ascii="Times New Roman" w:hAnsi="Times New Roman" w:cs="Times New Roman"/>
                <w:sz w:val="24"/>
                <w:szCs w:val="24"/>
                <w:rtl/>
              </w:rPr>
            </w:pPr>
            <w:r w:rsidRPr="00F410F4">
              <w:rPr>
                <w:rFonts w:ascii="Times New Roman" w:hAnsi="Times New Roman" w:cs="Times New Roman"/>
                <w:sz w:val="24"/>
                <w:szCs w:val="24"/>
                <w:rtl/>
              </w:rPr>
              <w:lastRenderedPageBreak/>
              <w:t xml:space="preserve"> </w:t>
            </w:r>
            <w:r w:rsidRPr="00F410F4">
              <w:rPr>
                <w:rFonts w:ascii="Times New Roman" w:hAnsi="Times New Roman" w:cs="Times New Roman"/>
                <w:b/>
                <w:bCs/>
                <w:sz w:val="24"/>
                <w:szCs w:val="24"/>
                <w:rtl/>
              </w:rPr>
              <w:t>[</w:t>
            </w:r>
            <w:r w:rsidRPr="000E4B2B">
              <w:rPr>
                <w:rFonts w:ascii="Times New Roman" w:hAnsi="Times New Roman" w:cs="Times New Roman"/>
                <w:b/>
                <w:bCs/>
                <w:sz w:val="24"/>
                <w:szCs w:val="24"/>
                <w:rtl/>
              </w:rPr>
              <w:t>وسائل التواصل الاجتماعي</w:t>
            </w:r>
            <w:r w:rsidRPr="00F410F4">
              <w:rPr>
                <w:rFonts w:ascii="Times New Roman" w:hAnsi="Times New Roman" w:cs="Times New Roman"/>
                <w:b/>
                <w:bCs/>
                <w:sz w:val="24"/>
                <w:szCs w:val="24"/>
                <w:rtl/>
              </w:rPr>
              <w:t>]</w:t>
            </w:r>
          </w:p>
        </w:tc>
      </w:tr>
    </w:tbl>
    <w:tbl>
      <w:tblPr>
        <w:bidiVisual/>
        <w:tblW w:w="9450" w:type="dxa"/>
        <w:tblInd w:w="-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870"/>
        <w:gridCol w:w="5580"/>
      </w:tblGrid>
      <w:tr w:rsidR="00165B56" w:rsidRPr="00F410F4" w14:paraId="0B09BE8A" w14:textId="77777777" w:rsidTr="004023F7">
        <w:trPr>
          <w:trHeight w:val="7272"/>
        </w:trPr>
        <w:tc>
          <w:tcPr>
            <w:tcW w:w="3870" w:type="dxa"/>
            <w:tcBorders>
              <w:top w:val="single" w:sz="4" w:space="0" w:color="7F7F7F"/>
              <w:left w:val="single" w:sz="2" w:space="0" w:color="BFBFBF"/>
              <w:bottom w:val="single" w:sz="2" w:space="0" w:color="BFBFBF"/>
              <w:right w:val="single" w:sz="2" w:space="0" w:color="BFBFBF"/>
            </w:tcBorders>
            <w:shd w:val="clear" w:color="auto" w:fill="auto"/>
            <w:tcMar>
              <w:top w:w="80" w:type="dxa"/>
              <w:left w:w="157" w:type="dxa"/>
              <w:bottom w:w="80" w:type="dxa"/>
              <w:right w:w="223" w:type="dxa"/>
            </w:tcMar>
          </w:tcPr>
          <w:p w14:paraId="037A2F09" w14:textId="0EB33FEC" w:rsidR="00165B56" w:rsidRPr="00F410F4" w:rsidRDefault="00165F83" w:rsidP="007040A8">
            <w:pPr>
              <w:pStyle w:val="TableParagraph"/>
              <w:suppressAutoHyphens/>
              <w:bidi/>
              <w:spacing w:before="72" w:line="242" w:lineRule="auto"/>
              <w:ind w:left="77" w:right="143"/>
              <w:rPr>
                <w:rFonts w:ascii="Times New Roman" w:hAnsi="Times New Roman" w:cs="Times New Roman"/>
                <w:sz w:val="24"/>
                <w:szCs w:val="24"/>
                <w:rtl/>
              </w:rPr>
            </w:pPr>
            <w:r w:rsidRPr="00F410F4">
              <w:rPr>
                <w:rFonts w:ascii="Times New Roman" w:hAnsi="Times New Roman" w:cs="Times New Roman"/>
                <w:sz w:val="24"/>
                <w:szCs w:val="24"/>
                <w:rtl/>
              </w:rPr>
              <w:t xml:space="preserve">سيقوم موظف أهلية تأمين </w:t>
            </w:r>
            <w:r w:rsidRPr="00F410F4">
              <w:rPr>
                <w:rFonts w:ascii="Times New Roman" w:hAnsi="Times New Roman" w:cs="Times New Roman"/>
                <w:sz w:val="24"/>
                <w:szCs w:val="24"/>
              </w:rPr>
              <w:t>Medi-Cal</w:t>
            </w:r>
            <w:r w:rsidRPr="00F410F4">
              <w:rPr>
                <w:rFonts w:ascii="Times New Roman" w:hAnsi="Times New Roman" w:cs="Times New Roman"/>
                <w:sz w:val="24"/>
                <w:szCs w:val="24"/>
                <w:rtl/>
              </w:rPr>
              <w:t xml:space="preserve"> في المقاطعة التابعة لك بالاتصال بك قريبًا للتأكد من صحة معلومات الاتصال الخاصة بك. خلاف ذلك، يرجي تقديم بيانات محدثة إلى المقاطعة حتى يمكنك الاستمرار في تلقى معلومات مهمة بخصوص تغطية تأمين </w:t>
            </w:r>
            <w:r w:rsidRPr="00F410F4">
              <w:rPr>
                <w:rFonts w:ascii="Times New Roman" w:hAnsi="Times New Roman" w:cs="Times New Roman"/>
                <w:sz w:val="24"/>
                <w:szCs w:val="24"/>
              </w:rPr>
              <w:t>Medi-Cal</w:t>
            </w:r>
            <w:r w:rsidRPr="00F410F4">
              <w:rPr>
                <w:rFonts w:ascii="Times New Roman" w:hAnsi="Times New Roman" w:cs="Times New Roman"/>
                <w:sz w:val="24"/>
                <w:szCs w:val="24"/>
                <w:rtl/>
              </w:rPr>
              <w:t xml:space="preserve"> الخاصة بك:</w:t>
            </w:r>
            <w:hyperlink r:id="rId13" w:history="1">
              <w:r w:rsidRPr="00F410F4">
                <w:rPr>
                  <w:rFonts w:ascii="Times New Roman" w:hAnsi="Times New Roman" w:cs="Times New Roman"/>
                  <w:sz w:val="24"/>
                  <w:szCs w:val="24"/>
                  <w:rtl/>
                </w:rPr>
                <w:t xml:space="preserve"> </w:t>
              </w:r>
              <w:r w:rsidRPr="00F410F4">
                <w:rPr>
                  <w:rStyle w:val="Hyperlink"/>
                  <w:rFonts w:ascii="Times New Roman" w:hAnsi="Times New Roman" w:cs="Times New Roman"/>
                  <w:sz w:val="24"/>
                </w:rPr>
                <w:t>http:/</w:t>
              </w:r>
              <w:r w:rsidRPr="000E4B2B">
                <w:rPr>
                  <w:rStyle w:val="Hyperlink"/>
                  <w:rFonts w:ascii="Times New Roman" w:hAnsi="Times New Roman" w:cs="Times New Roman"/>
                  <w:color w:val="0563C1"/>
                  <w:sz w:val="24"/>
                </w:rPr>
                <w:t>/d</w:t>
              </w:r>
              <w:r w:rsidRPr="00F410F4">
                <w:rPr>
                  <w:rStyle w:val="Hyperlink"/>
                  <w:rFonts w:ascii="Times New Roman" w:hAnsi="Times New Roman" w:cs="Times New Roman"/>
                  <w:sz w:val="24"/>
                </w:rPr>
                <w:t>hcs.ca.gov/COL</w:t>
              </w:r>
            </w:hyperlink>
            <w:r w:rsidRPr="00F410F4">
              <w:rPr>
                <w:rFonts w:ascii="Times New Roman" w:hAnsi="Times New Roman" w:cs="Times New Roman"/>
                <w:sz w:val="24"/>
                <w:szCs w:val="24"/>
                <w:rtl/>
              </w:rPr>
              <w:t>.</w:t>
            </w:r>
          </w:p>
          <w:p w14:paraId="4F1B7425" w14:textId="77777777" w:rsidR="00165F83" w:rsidRPr="00F410F4" w:rsidRDefault="00165F83" w:rsidP="00116480">
            <w:pPr>
              <w:pStyle w:val="TableParagraph"/>
              <w:suppressAutoHyphens/>
              <w:spacing w:before="72" w:line="242" w:lineRule="auto"/>
              <w:ind w:left="77" w:right="143"/>
              <w:rPr>
                <w:rFonts w:ascii="Times New Roman" w:hAnsi="Times New Roman" w:cs="Times New Roman"/>
                <w:sz w:val="24"/>
                <w:szCs w:val="24"/>
              </w:rPr>
            </w:pPr>
          </w:p>
          <w:p w14:paraId="2FE5FB86" w14:textId="0C3E5A50" w:rsidR="00165F83" w:rsidRPr="00F410F4" w:rsidRDefault="00165F83" w:rsidP="00116480">
            <w:pPr>
              <w:pStyle w:val="TableParagraph"/>
              <w:suppressAutoHyphens/>
              <w:spacing w:before="72" w:line="242" w:lineRule="auto"/>
              <w:ind w:left="77" w:right="143"/>
              <w:rPr>
                <w:rFonts w:ascii="Times New Roman" w:hAnsi="Times New Roman" w:cs="Times New Roman"/>
              </w:rPr>
            </w:pPr>
          </w:p>
        </w:tc>
        <w:tc>
          <w:tcPr>
            <w:tcW w:w="5580" w:type="dxa"/>
            <w:tcBorders>
              <w:top w:val="single" w:sz="4" w:space="0" w:color="7F7F7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35612C9A" w14:textId="4F60D9C7" w:rsidR="00165B56" w:rsidRPr="00F410F4" w:rsidRDefault="00165B56" w:rsidP="00993FD5">
            <w:pPr>
              <w:pStyle w:val="TableParagraph"/>
              <w:ind w:left="84"/>
              <w:rPr>
                <w:rFonts w:ascii="Times New Roman" w:eastAsia="Times New Roman" w:hAnsi="Times New Roman" w:cs="Times New Roman"/>
                <w:sz w:val="20"/>
                <w:szCs w:val="20"/>
              </w:rPr>
            </w:pPr>
          </w:p>
          <w:p w14:paraId="6BF8D523" w14:textId="4D6FEBCA" w:rsidR="00165B56" w:rsidRPr="00F410F4" w:rsidRDefault="00E51AC6" w:rsidP="00993FD5">
            <w:pPr>
              <w:pStyle w:val="TableParagraph"/>
              <w:bidi/>
              <w:spacing w:before="2"/>
              <w:rPr>
                <w:rFonts w:ascii="Times New Roman" w:hAnsi="Times New Roman" w:cs="Times New Roman"/>
                <w:rtl/>
              </w:rPr>
            </w:pPr>
            <w:r w:rsidRPr="00F410F4">
              <w:rPr>
                <w:rFonts w:ascii="Times New Roman" w:hAnsi="Times New Roman" w:cs="Times New Roman"/>
                <w:noProof/>
                <w:rtl/>
              </w:rPr>
              <w:drawing>
                <wp:inline distT="0" distB="0" distL="0" distR="0" wp14:anchorId="59B584BD" wp14:editId="49F0BEFD">
                  <wp:extent cx="3441700" cy="1921845"/>
                  <wp:effectExtent l="0" t="0" r="635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441700" cy="1921845"/>
                          </a:xfrm>
                          <a:prstGeom prst="rect">
                            <a:avLst/>
                          </a:prstGeom>
                        </pic:spPr>
                      </pic:pic>
                    </a:graphicData>
                  </a:graphic>
                </wp:inline>
              </w:drawing>
            </w:r>
          </w:p>
          <w:p w14:paraId="44159534" w14:textId="3366DD5D" w:rsidR="00165B56" w:rsidRPr="00F410F4" w:rsidRDefault="00E51AC6" w:rsidP="00993FD5">
            <w:pPr>
              <w:pStyle w:val="TableParagraph"/>
              <w:bidi/>
              <w:spacing w:before="2"/>
              <w:rPr>
                <w:rFonts w:ascii="Times New Roman" w:hAnsi="Times New Roman" w:cs="Times New Roman"/>
                <w:rtl/>
              </w:rPr>
            </w:pPr>
            <w:r w:rsidRPr="00F410F4">
              <w:rPr>
                <w:rFonts w:ascii="Times New Roman" w:hAnsi="Times New Roman" w:cs="Times New Roman"/>
                <w:noProof/>
                <w:rtl/>
              </w:rPr>
              <w:drawing>
                <wp:inline distT="0" distB="0" distL="0" distR="0" wp14:anchorId="0486A337" wp14:editId="6BCF4982">
                  <wp:extent cx="3441700" cy="1921845"/>
                  <wp:effectExtent l="0" t="0" r="635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441700" cy="1921845"/>
                          </a:xfrm>
                          <a:prstGeom prst="rect">
                            <a:avLst/>
                          </a:prstGeom>
                        </pic:spPr>
                      </pic:pic>
                    </a:graphicData>
                  </a:graphic>
                </wp:inline>
              </w:drawing>
            </w:r>
          </w:p>
        </w:tc>
      </w:tr>
      <w:tr w:rsidR="00165B56" w:rsidRPr="00F410F4" w14:paraId="70614233" w14:textId="77777777" w:rsidTr="004023F7">
        <w:trPr>
          <w:trHeight w:val="3313"/>
        </w:trPr>
        <w:tc>
          <w:tcPr>
            <w:tcW w:w="3870" w:type="dxa"/>
            <w:tcBorders>
              <w:top w:val="single" w:sz="2" w:space="0" w:color="BFBFBF"/>
              <w:left w:val="single" w:sz="2" w:space="0" w:color="BFBFBF"/>
              <w:bottom w:val="single" w:sz="2" w:space="0" w:color="BFBFBF"/>
              <w:right w:val="single" w:sz="2" w:space="0" w:color="BFBFBF"/>
            </w:tcBorders>
            <w:shd w:val="clear" w:color="auto" w:fill="auto"/>
            <w:tcMar>
              <w:top w:w="80" w:type="dxa"/>
              <w:left w:w="157" w:type="dxa"/>
              <w:bottom w:w="80" w:type="dxa"/>
              <w:right w:w="169" w:type="dxa"/>
            </w:tcMar>
          </w:tcPr>
          <w:p w14:paraId="326C35F1" w14:textId="0DA7EF6B" w:rsidR="00165B56" w:rsidRPr="00F410F4" w:rsidRDefault="00165B56" w:rsidP="007F141E">
            <w:pPr>
              <w:pStyle w:val="TableParagraph"/>
              <w:suppressAutoHyphens/>
              <w:bidi/>
              <w:spacing w:before="80" w:line="261" w:lineRule="auto"/>
              <w:ind w:left="77" w:right="89"/>
              <w:rPr>
                <w:rFonts w:ascii="Times New Roman" w:hAnsi="Times New Roman" w:cs="Times New Roman"/>
                <w:rtl/>
              </w:rPr>
            </w:pPr>
            <w:r w:rsidRPr="00F410F4">
              <w:rPr>
                <w:rFonts w:ascii="Times New Roman" w:hAnsi="Times New Roman" w:cs="Times New Roman"/>
                <w:sz w:val="24"/>
                <w:szCs w:val="24"/>
                <w:rtl/>
              </w:rPr>
              <w:t xml:space="preserve">هل انتقلت من مسكنك؟ يرجى إعلام موظف أهلية تأمين </w:t>
            </w:r>
            <w:r w:rsidRPr="00F410F4">
              <w:rPr>
                <w:rFonts w:ascii="Times New Roman" w:hAnsi="Times New Roman" w:cs="Times New Roman"/>
                <w:sz w:val="24"/>
                <w:szCs w:val="24"/>
              </w:rPr>
              <w:t>Medi-Cal</w:t>
            </w:r>
            <w:r w:rsidRPr="00F410F4">
              <w:rPr>
                <w:rFonts w:ascii="Times New Roman" w:hAnsi="Times New Roman" w:cs="Times New Roman"/>
                <w:sz w:val="24"/>
                <w:szCs w:val="24"/>
                <w:rtl/>
              </w:rPr>
              <w:t xml:space="preserve"> المختص بمكتب المقاطعة التابع لك. من المهم أن تقوم بالإبلاغ عن بياناتك المحدثة حتى يمكنك تلقى معلومات عن تغطية التأمين </w:t>
            </w:r>
            <w:r w:rsidRPr="00F410F4">
              <w:rPr>
                <w:rFonts w:ascii="Times New Roman" w:hAnsi="Times New Roman" w:cs="Times New Roman"/>
                <w:sz w:val="24"/>
                <w:szCs w:val="24"/>
              </w:rPr>
              <w:t>Medi-Cal</w:t>
            </w:r>
            <w:r w:rsidRPr="00F410F4">
              <w:rPr>
                <w:rFonts w:ascii="Times New Roman" w:hAnsi="Times New Roman" w:cs="Times New Roman"/>
                <w:sz w:val="24"/>
                <w:szCs w:val="24"/>
                <w:rtl/>
              </w:rPr>
              <w:t xml:space="preserve"> الخاص بك، مثل حزم التجديد، أو إشعارات تغيير المزايا، أو رسائل تذكيرية مهمة أخرى:</w:t>
            </w:r>
            <w:hyperlink r:id="rId16" w:history="1">
              <w:r w:rsidRPr="00F410F4">
                <w:rPr>
                  <w:rFonts w:ascii="Times New Roman" w:hAnsi="Times New Roman" w:cs="Times New Roman"/>
                  <w:sz w:val="24"/>
                  <w:szCs w:val="24"/>
                  <w:rtl/>
                </w:rPr>
                <w:t xml:space="preserve"> </w:t>
              </w:r>
              <w:r w:rsidRPr="00F410F4">
                <w:rPr>
                  <w:rStyle w:val="Hyperlink"/>
                  <w:rFonts w:ascii="Times New Roman" w:hAnsi="Times New Roman" w:cs="Times New Roman"/>
                  <w:sz w:val="24"/>
                </w:rPr>
                <w:t>http://dhcs.ca.gov/COL</w:t>
              </w:r>
            </w:hyperlink>
            <w:r w:rsidRPr="00F410F4">
              <w:rPr>
                <w:rFonts w:ascii="Times New Roman" w:hAnsi="Times New Roman" w:cs="Times New Roman"/>
                <w:sz w:val="24"/>
                <w:szCs w:val="24"/>
                <w:rtl/>
              </w:rPr>
              <w:t xml:space="preserve"> </w:t>
            </w:r>
          </w:p>
        </w:tc>
        <w:tc>
          <w:tcPr>
            <w:tcW w:w="5580" w:type="dxa"/>
            <w:tcBorders>
              <w:top w:val="single" w:sz="2" w:space="0" w:color="BFBFB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7C5E401B" w14:textId="77777777" w:rsidR="00165B56" w:rsidRPr="00F410F4" w:rsidRDefault="00165B56" w:rsidP="00993FD5">
            <w:pPr>
              <w:pStyle w:val="TableParagraph"/>
              <w:spacing w:before="10"/>
              <w:rPr>
                <w:rFonts w:ascii="Times New Roman" w:eastAsia="Times New Roman" w:hAnsi="Times New Roman" w:cs="Times New Roman"/>
                <w:sz w:val="5"/>
                <w:szCs w:val="5"/>
              </w:rPr>
            </w:pPr>
          </w:p>
          <w:p w14:paraId="7EA4C212" w14:textId="77777777" w:rsidR="00E51AC6" w:rsidRPr="00F410F4" w:rsidRDefault="00165B56" w:rsidP="00993FD5">
            <w:pPr>
              <w:pStyle w:val="TableParagraph"/>
              <w:bidi/>
              <w:ind w:left="84"/>
              <w:rPr>
                <w:rFonts w:ascii="Times New Roman" w:hAnsi="Times New Roman" w:cs="Times New Roman"/>
                <w:rtl/>
              </w:rPr>
            </w:pPr>
            <w:r w:rsidRPr="00F410F4">
              <w:rPr>
                <w:rFonts w:ascii="Times New Roman" w:hAnsi="Times New Roman" w:cs="Times New Roman"/>
                <w:noProof/>
                <w:rtl/>
              </w:rPr>
              <w:drawing>
                <wp:inline distT="0" distB="0" distL="0" distR="0" wp14:anchorId="487AAD4B" wp14:editId="75318536">
                  <wp:extent cx="3429810" cy="1915205"/>
                  <wp:effectExtent l="0" t="0" r="0" b="0"/>
                  <wp:docPr id="1073741828" name="officeArt object"/>
                  <wp:cNvGraphicFramePr/>
                  <a:graphic xmlns:a="http://schemas.openxmlformats.org/drawingml/2006/main">
                    <a:graphicData uri="http://schemas.openxmlformats.org/drawingml/2006/picture">
                      <pic:pic xmlns:pic="http://schemas.openxmlformats.org/drawingml/2006/picture">
                        <pic:nvPicPr>
                          <pic:cNvPr id="1073741828" name="officeArt object"/>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429810" cy="1915205"/>
                          </a:xfrm>
                          <a:prstGeom prst="rect">
                            <a:avLst/>
                          </a:prstGeom>
                          <a:ln w="12700" cap="flat">
                            <a:noFill/>
                            <a:miter lim="400000"/>
                          </a:ln>
                          <a:effectLst/>
                        </pic:spPr>
                      </pic:pic>
                    </a:graphicData>
                  </a:graphic>
                </wp:inline>
              </w:drawing>
            </w:r>
          </w:p>
          <w:p w14:paraId="46CE38AE" w14:textId="1F6D8FD7" w:rsidR="00165B56" w:rsidRPr="00F410F4" w:rsidRDefault="00E51AC6" w:rsidP="00993FD5">
            <w:pPr>
              <w:pStyle w:val="TableParagraph"/>
              <w:bidi/>
              <w:ind w:left="84"/>
              <w:rPr>
                <w:rFonts w:ascii="Times New Roman" w:hAnsi="Times New Roman" w:cs="Times New Roman"/>
                <w:rtl/>
              </w:rPr>
            </w:pPr>
            <w:r w:rsidRPr="00F410F4">
              <w:rPr>
                <w:rFonts w:ascii="Times New Roman" w:hAnsi="Times New Roman" w:cs="Times New Roman"/>
                <w:noProof/>
                <w:rtl/>
              </w:rPr>
              <w:lastRenderedPageBreak/>
              <w:drawing>
                <wp:inline distT="0" distB="0" distL="0" distR="0" wp14:anchorId="4933E3D3" wp14:editId="17BDFEE5">
                  <wp:extent cx="3411532" cy="1905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411532" cy="1905000"/>
                          </a:xfrm>
                          <a:prstGeom prst="rect">
                            <a:avLst/>
                          </a:prstGeom>
                        </pic:spPr>
                      </pic:pic>
                    </a:graphicData>
                  </a:graphic>
                </wp:inline>
              </w:drawing>
            </w:r>
          </w:p>
        </w:tc>
      </w:tr>
      <w:tr w:rsidR="00165B56" w:rsidRPr="00F410F4" w14:paraId="74575EB7" w14:textId="77777777" w:rsidTr="004023F7">
        <w:trPr>
          <w:trHeight w:val="3341"/>
        </w:trPr>
        <w:tc>
          <w:tcPr>
            <w:tcW w:w="3870" w:type="dxa"/>
            <w:tcBorders>
              <w:top w:val="single" w:sz="4" w:space="0" w:color="7F7F7F"/>
              <w:left w:val="single" w:sz="2" w:space="0" w:color="BFBFBF"/>
              <w:bottom w:val="single" w:sz="2" w:space="0" w:color="BFBFBF"/>
              <w:right w:val="single" w:sz="2" w:space="0" w:color="BFBFBF"/>
            </w:tcBorders>
            <w:shd w:val="clear" w:color="auto" w:fill="auto"/>
            <w:tcMar>
              <w:top w:w="80" w:type="dxa"/>
              <w:left w:w="157" w:type="dxa"/>
              <w:bottom w:w="80" w:type="dxa"/>
              <w:right w:w="303" w:type="dxa"/>
            </w:tcMar>
          </w:tcPr>
          <w:p w14:paraId="53AF1FDD" w14:textId="617C7D37" w:rsidR="003020A4" w:rsidRPr="00F410F4" w:rsidRDefault="00165B56" w:rsidP="00472EC2">
            <w:pPr>
              <w:pStyle w:val="TableParagraph"/>
              <w:suppressAutoHyphens/>
              <w:bidi/>
              <w:spacing w:before="72" w:line="261" w:lineRule="auto"/>
              <w:ind w:left="77" w:right="223"/>
              <w:rPr>
                <w:rFonts w:ascii="Times New Roman" w:hAnsi="Times New Roman" w:cs="Times New Roman"/>
                <w:sz w:val="24"/>
                <w:szCs w:val="24"/>
                <w:rtl/>
              </w:rPr>
            </w:pPr>
            <w:r w:rsidRPr="00F410F4">
              <w:rPr>
                <w:rFonts w:ascii="Times New Roman" w:hAnsi="Times New Roman" w:cs="Times New Roman"/>
                <w:sz w:val="24"/>
                <w:szCs w:val="24"/>
                <w:rtl/>
              </w:rPr>
              <w:lastRenderedPageBreak/>
              <w:t xml:space="preserve">هل بدأت وظيفة جديدة؟ يرجى إعلام موظف أهلية تأمين </w:t>
            </w:r>
            <w:r w:rsidRPr="00F410F4">
              <w:rPr>
                <w:rFonts w:ascii="Times New Roman" w:hAnsi="Times New Roman" w:cs="Times New Roman"/>
                <w:sz w:val="24"/>
                <w:szCs w:val="24"/>
              </w:rPr>
              <w:t>Medi-Cal</w:t>
            </w:r>
            <w:r w:rsidRPr="00F410F4">
              <w:rPr>
                <w:rFonts w:ascii="Times New Roman" w:hAnsi="Times New Roman" w:cs="Times New Roman"/>
                <w:sz w:val="24"/>
                <w:szCs w:val="24"/>
                <w:rtl/>
              </w:rPr>
              <w:t xml:space="preserve"> المختص بمكتب المقاطعة التابع لك. من المهم أن تقوم بالإبلاغ عن دخلك الجديد في أسرع وقت ممكن. </w:t>
            </w:r>
            <w:r w:rsidRPr="00F410F4">
              <w:rPr>
                <w:rFonts w:ascii="Times New Roman" w:hAnsi="Times New Roman" w:cs="Times New Roman"/>
                <w:rtl/>
              </w:rPr>
              <w:t xml:space="preserve">مازال بإمكانك الاحتفاظ بتغطية تأمين </w:t>
            </w:r>
            <w:r w:rsidRPr="00F410F4">
              <w:rPr>
                <w:rFonts w:ascii="Times New Roman" w:hAnsi="Times New Roman" w:cs="Times New Roman"/>
              </w:rPr>
              <w:t>Medi-Cal</w:t>
            </w:r>
            <w:r w:rsidRPr="00F410F4">
              <w:rPr>
                <w:rFonts w:ascii="Times New Roman" w:hAnsi="Times New Roman" w:cs="Times New Roman"/>
                <w:rtl/>
              </w:rPr>
              <w:t xml:space="preserve"> الخاص بك أثناء حالة طوارئ الصحة العامة بسبب فيروس كوفيد-19:</w:t>
            </w:r>
            <w:hyperlink r:id="rId19" w:history="1">
              <w:r w:rsidRPr="00F410F4">
                <w:rPr>
                  <w:rFonts w:ascii="Times New Roman" w:hAnsi="Times New Roman" w:cs="Times New Roman"/>
                  <w:rtl/>
                </w:rPr>
                <w:t xml:space="preserve"> </w:t>
              </w:r>
              <w:r w:rsidRPr="00F410F4">
                <w:rPr>
                  <w:rStyle w:val="Hyperlink"/>
                  <w:rFonts w:ascii="Times New Roman" w:hAnsi="Times New Roman" w:cs="Times New Roman"/>
                  <w:sz w:val="24"/>
                </w:rPr>
                <w:t>http://dhcs.ca.gov/COL</w:t>
              </w:r>
            </w:hyperlink>
            <w:r w:rsidRPr="00F410F4">
              <w:rPr>
                <w:rFonts w:ascii="Times New Roman" w:hAnsi="Times New Roman" w:cs="Times New Roman"/>
                <w:sz w:val="24"/>
                <w:szCs w:val="24"/>
                <w:rtl/>
              </w:rPr>
              <w:t>.</w:t>
            </w:r>
          </w:p>
          <w:p w14:paraId="7DAE42AE" w14:textId="77777777" w:rsidR="007068AD" w:rsidRPr="00F410F4" w:rsidRDefault="007068AD" w:rsidP="00472EC2">
            <w:pPr>
              <w:pStyle w:val="TableParagraph"/>
              <w:suppressAutoHyphens/>
              <w:spacing w:before="72" w:line="261" w:lineRule="auto"/>
              <w:ind w:left="77" w:right="223"/>
              <w:rPr>
                <w:rFonts w:ascii="Times New Roman" w:hAnsi="Times New Roman" w:cs="Times New Roman"/>
              </w:rPr>
            </w:pPr>
          </w:p>
          <w:p w14:paraId="57963E5E" w14:textId="7FDC9905" w:rsidR="007068AD" w:rsidRPr="00F410F4" w:rsidRDefault="007068AD" w:rsidP="007068AD">
            <w:pPr>
              <w:pStyle w:val="TableParagraph"/>
              <w:suppressAutoHyphens/>
              <w:bidi/>
              <w:spacing w:before="72" w:line="261" w:lineRule="auto"/>
              <w:ind w:left="77" w:right="223"/>
              <w:rPr>
                <w:rFonts w:ascii="Times New Roman" w:hAnsi="Times New Roman" w:cs="Times New Roman"/>
                <w:sz w:val="24"/>
                <w:szCs w:val="24"/>
                <w:rtl/>
              </w:rPr>
            </w:pPr>
            <w:r w:rsidRPr="00F410F4">
              <w:rPr>
                <w:rFonts w:ascii="Times New Roman" w:hAnsi="Times New Roman" w:cs="Times New Roman"/>
                <w:rtl/>
              </w:rPr>
              <w:t xml:space="preserve">هل أنتِ حامل؟ يرجى إعلام موظف أهلية تأمين </w:t>
            </w:r>
            <w:r w:rsidRPr="00F410F4">
              <w:rPr>
                <w:rFonts w:ascii="Times New Roman" w:hAnsi="Times New Roman" w:cs="Times New Roman"/>
              </w:rPr>
              <w:t>Medi-Cal</w:t>
            </w:r>
            <w:r w:rsidRPr="00F410F4">
              <w:rPr>
                <w:rFonts w:ascii="Times New Roman" w:hAnsi="Times New Roman" w:cs="Times New Roman"/>
                <w:rtl/>
              </w:rPr>
              <w:t xml:space="preserve"> المختص بمكتب المقاطعة التابع لك. من المهم الإبلاغ عن أي تغييرات طرأت على أفراد أسرتك في أسرع وقت ممكن. مازال بإمكانك الاحتفاظ بتغطية تأمين </w:t>
            </w:r>
            <w:r w:rsidRPr="00F410F4">
              <w:rPr>
                <w:rFonts w:ascii="Times New Roman" w:hAnsi="Times New Roman" w:cs="Times New Roman"/>
              </w:rPr>
              <w:t>Medi-Cal</w:t>
            </w:r>
            <w:r w:rsidRPr="00F410F4">
              <w:rPr>
                <w:rFonts w:ascii="Times New Roman" w:hAnsi="Times New Roman" w:cs="Times New Roman"/>
                <w:rtl/>
              </w:rPr>
              <w:t xml:space="preserve"> الخاصة بك خلال حالة طوارئ الصحة العامة بسبب فيروس كوفيد-19:</w:t>
            </w:r>
            <w:hyperlink r:id="rId20" w:history="1">
              <w:r w:rsidRPr="00F410F4">
                <w:rPr>
                  <w:rFonts w:ascii="Times New Roman" w:hAnsi="Times New Roman" w:cs="Times New Roman"/>
                  <w:rtl/>
                </w:rPr>
                <w:t xml:space="preserve"> </w:t>
              </w:r>
              <w:r w:rsidRPr="00F410F4">
                <w:rPr>
                  <w:rStyle w:val="Hyperlink"/>
                  <w:rFonts w:ascii="Times New Roman" w:hAnsi="Times New Roman" w:cs="Times New Roman"/>
                  <w:sz w:val="24"/>
                </w:rPr>
                <w:t>http://dhcs.ca.gov/COL</w:t>
              </w:r>
            </w:hyperlink>
            <w:r w:rsidRPr="00F410F4">
              <w:rPr>
                <w:rFonts w:ascii="Times New Roman" w:hAnsi="Times New Roman" w:cs="Times New Roman"/>
                <w:sz w:val="24"/>
                <w:szCs w:val="24"/>
                <w:rtl/>
              </w:rPr>
              <w:t>.</w:t>
            </w:r>
          </w:p>
          <w:p w14:paraId="422CBDEF" w14:textId="1654FC11" w:rsidR="007068AD" w:rsidRPr="00F410F4" w:rsidRDefault="007068AD" w:rsidP="00472EC2">
            <w:pPr>
              <w:pStyle w:val="TableParagraph"/>
              <w:suppressAutoHyphens/>
              <w:spacing w:before="72" w:line="261" w:lineRule="auto"/>
              <w:ind w:left="77" w:right="223"/>
              <w:rPr>
                <w:rFonts w:ascii="Times New Roman" w:hAnsi="Times New Roman" w:cs="Times New Roman"/>
              </w:rPr>
            </w:pPr>
          </w:p>
        </w:tc>
        <w:tc>
          <w:tcPr>
            <w:tcW w:w="5580" w:type="dxa"/>
            <w:tcBorders>
              <w:top w:val="single" w:sz="4" w:space="0" w:color="7F7F7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497F632C" w14:textId="77777777" w:rsidR="00165B56" w:rsidRPr="00F410F4" w:rsidRDefault="00165B56" w:rsidP="00993FD5">
            <w:pPr>
              <w:pStyle w:val="TableParagraph"/>
              <w:spacing w:before="11"/>
              <w:rPr>
                <w:rFonts w:ascii="Times New Roman" w:eastAsia="Times New Roman" w:hAnsi="Times New Roman" w:cs="Times New Roman"/>
                <w:sz w:val="6"/>
                <w:szCs w:val="6"/>
              </w:rPr>
            </w:pPr>
          </w:p>
          <w:p w14:paraId="4D7C1B7A" w14:textId="6775CA5E" w:rsidR="007068AD" w:rsidRPr="00F410F4" w:rsidRDefault="007068AD" w:rsidP="00993FD5">
            <w:pPr>
              <w:pStyle w:val="TableParagraph"/>
              <w:bidi/>
              <w:ind w:left="84"/>
              <w:rPr>
                <w:rFonts w:ascii="Times New Roman" w:hAnsi="Times New Roman" w:cs="Times New Roman"/>
                <w:rtl/>
              </w:rPr>
            </w:pPr>
            <w:r w:rsidRPr="00F410F4">
              <w:rPr>
                <w:rFonts w:ascii="Times New Roman" w:hAnsi="Times New Roman" w:cs="Times New Roman"/>
                <w:noProof/>
                <w:rtl/>
              </w:rPr>
              <w:drawing>
                <wp:inline distT="0" distB="0" distL="0" distR="0" wp14:anchorId="34662CAA" wp14:editId="57D094DD">
                  <wp:extent cx="3441700" cy="1921845"/>
                  <wp:effectExtent l="0" t="0" r="635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441700" cy="1921845"/>
                          </a:xfrm>
                          <a:prstGeom prst="rect">
                            <a:avLst/>
                          </a:prstGeom>
                        </pic:spPr>
                      </pic:pic>
                    </a:graphicData>
                  </a:graphic>
                </wp:inline>
              </w:drawing>
            </w:r>
          </w:p>
          <w:p w14:paraId="370C77A9" w14:textId="3476B857" w:rsidR="00165B56" w:rsidRPr="00F410F4" w:rsidRDefault="00B80EFD" w:rsidP="00993FD5">
            <w:pPr>
              <w:pStyle w:val="TableParagraph"/>
              <w:bidi/>
              <w:ind w:left="84"/>
              <w:rPr>
                <w:rFonts w:ascii="Times New Roman" w:hAnsi="Times New Roman" w:cs="Times New Roman"/>
                <w:rtl/>
              </w:rPr>
            </w:pPr>
            <w:r w:rsidRPr="00F410F4">
              <w:rPr>
                <w:rFonts w:ascii="Times New Roman" w:hAnsi="Times New Roman" w:cs="Times New Roman"/>
                <w:noProof/>
                <w:rtl/>
              </w:rPr>
              <w:drawing>
                <wp:inline distT="0" distB="0" distL="0" distR="0" wp14:anchorId="1CCBA8DB" wp14:editId="119AB00F">
                  <wp:extent cx="3441700" cy="1921845"/>
                  <wp:effectExtent l="0" t="0" r="635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441700" cy="1921845"/>
                          </a:xfrm>
                          <a:prstGeom prst="rect">
                            <a:avLst/>
                          </a:prstGeom>
                        </pic:spPr>
                      </pic:pic>
                    </a:graphicData>
                  </a:graphic>
                </wp:inline>
              </w:drawing>
            </w:r>
          </w:p>
        </w:tc>
      </w:tr>
      <w:tr w:rsidR="00165B56" w:rsidRPr="00F410F4" w14:paraId="18C4C273" w14:textId="77777777" w:rsidTr="004023F7">
        <w:trPr>
          <w:trHeight w:val="3336"/>
        </w:trPr>
        <w:tc>
          <w:tcPr>
            <w:tcW w:w="3870" w:type="dxa"/>
            <w:tcBorders>
              <w:top w:val="single" w:sz="2" w:space="0" w:color="BFBFBF"/>
              <w:left w:val="single" w:sz="2" w:space="0" w:color="BFBFBF"/>
              <w:bottom w:val="single" w:sz="2" w:space="0" w:color="BFBFBF"/>
              <w:right w:val="single" w:sz="2" w:space="0" w:color="BFBFBF"/>
            </w:tcBorders>
            <w:shd w:val="clear" w:color="auto" w:fill="auto"/>
            <w:tcMar>
              <w:top w:w="80" w:type="dxa"/>
              <w:left w:w="157" w:type="dxa"/>
              <w:bottom w:w="80" w:type="dxa"/>
              <w:right w:w="182" w:type="dxa"/>
            </w:tcMar>
          </w:tcPr>
          <w:p w14:paraId="17E49AA8" w14:textId="335766C3" w:rsidR="00165B56" w:rsidRPr="00F410F4" w:rsidRDefault="00165B56" w:rsidP="00993FD5">
            <w:pPr>
              <w:pStyle w:val="TableParagraph"/>
              <w:suppressAutoHyphens/>
              <w:bidi/>
              <w:spacing w:before="67" w:line="244" w:lineRule="auto"/>
              <w:ind w:left="77" w:right="102"/>
              <w:rPr>
                <w:rFonts w:ascii="Times New Roman" w:hAnsi="Times New Roman" w:cs="Times New Roman"/>
                <w:color w:val="4F81BD"/>
                <w:sz w:val="24"/>
                <w:szCs w:val="24"/>
                <w:u w:color="4F81BD"/>
                <w:rtl/>
              </w:rPr>
            </w:pPr>
            <w:r w:rsidRPr="00F410F4">
              <w:rPr>
                <w:rFonts w:ascii="Times New Roman" w:hAnsi="Times New Roman" w:cs="Times New Roman"/>
                <w:rtl/>
              </w:rPr>
              <w:lastRenderedPageBreak/>
              <w:t xml:space="preserve"> </w:t>
            </w:r>
            <w:r w:rsidRPr="00F410F4">
              <w:rPr>
                <w:rFonts w:ascii="Times New Roman" w:hAnsi="Times New Roman" w:cs="Times New Roman"/>
                <w:sz w:val="24"/>
                <w:szCs w:val="24"/>
                <w:rtl/>
              </w:rPr>
              <w:t xml:space="preserve">ينبغي الإبلاغ عن أي مستجدات طرأت على أفراد أسرتك إلى مكتب </w:t>
            </w:r>
            <w:r w:rsidRPr="00F410F4">
              <w:rPr>
                <w:rFonts w:ascii="Times New Roman" w:hAnsi="Times New Roman" w:cs="Times New Roman"/>
                <w:sz w:val="24"/>
                <w:szCs w:val="24"/>
              </w:rPr>
              <w:t>Medi-Cal</w:t>
            </w:r>
            <w:r w:rsidRPr="00F410F4">
              <w:rPr>
                <w:rFonts w:ascii="Times New Roman" w:hAnsi="Times New Roman" w:cs="Times New Roman"/>
                <w:sz w:val="24"/>
                <w:szCs w:val="24"/>
                <w:rtl/>
              </w:rPr>
              <w:t xml:space="preserve"> التابع له في مقاطعتك في أسرع وقت ممكن. يمكنك الإبلاغ عن تلك المستجدات بالذهاب مباشرة إلى المكتب، أو على الإنترنت، أو هاتفيًا، أو بالبريد الإلكتروني، أو الفاكس.        </w:t>
            </w:r>
          </w:p>
          <w:p w14:paraId="309C1DDD" w14:textId="4CE74030" w:rsidR="003020A4" w:rsidRPr="00F410F4" w:rsidRDefault="003020A4" w:rsidP="004023F7">
            <w:pPr>
              <w:pStyle w:val="TableParagraph"/>
              <w:suppressAutoHyphens/>
              <w:bidi/>
              <w:spacing w:before="67" w:line="244" w:lineRule="auto"/>
              <w:ind w:right="102"/>
              <w:rPr>
                <w:rFonts w:ascii="Times New Roman" w:hAnsi="Times New Roman" w:cs="Times New Roman"/>
                <w:rtl/>
              </w:rPr>
            </w:pPr>
            <w:r w:rsidRPr="00F410F4">
              <w:rPr>
                <w:rFonts w:ascii="Times New Roman" w:hAnsi="Times New Roman" w:cs="Times New Roman"/>
                <w:rtl/>
              </w:rPr>
              <w:t xml:space="preserve">مازال بإمكانك الاحتفاظ بتغطية تأمين </w:t>
            </w:r>
            <w:r w:rsidRPr="00F410F4">
              <w:rPr>
                <w:rFonts w:ascii="Times New Roman" w:hAnsi="Times New Roman" w:cs="Times New Roman"/>
              </w:rPr>
              <w:t>Medi-Cal</w:t>
            </w:r>
            <w:r w:rsidRPr="00F410F4">
              <w:rPr>
                <w:rFonts w:ascii="Times New Roman" w:hAnsi="Times New Roman" w:cs="Times New Roman"/>
                <w:rtl/>
              </w:rPr>
              <w:t xml:space="preserve"> الخاص بك أثناء حالة طوارئ الصحة العامة بسبب فيروس كوفيد-19:</w:t>
            </w:r>
            <w:hyperlink r:id="rId23" w:history="1">
              <w:r w:rsidRPr="00F410F4">
                <w:rPr>
                  <w:rFonts w:ascii="Times New Roman" w:hAnsi="Times New Roman" w:cs="Times New Roman"/>
                  <w:rtl/>
                </w:rPr>
                <w:t xml:space="preserve"> </w:t>
              </w:r>
              <w:r w:rsidRPr="00F410F4">
                <w:rPr>
                  <w:rStyle w:val="Hyperlink"/>
                  <w:rFonts w:ascii="Times New Roman" w:hAnsi="Times New Roman" w:cs="Times New Roman"/>
                  <w:sz w:val="24"/>
                </w:rPr>
                <w:t>http://dhcs.ca.gov/COL</w:t>
              </w:r>
            </w:hyperlink>
            <w:r w:rsidRPr="00F410F4">
              <w:rPr>
                <w:rFonts w:ascii="Times New Roman" w:hAnsi="Times New Roman" w:cs="Times New Roman"/>
                <w:rtl/>
              </w:rPr>
              <w:t>.</w:t>
            </w:r>
          </w:p>
        </w:tc>
        <w:tc>
          <w:tcPr>
            <w:tcW w:w="5580" w:type="dxa"/>
            <w:tcBorders>
              <w:top w:val="single" w:sz="2" w:space="0" w:color="BFBFB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70326373" w14:textId="77777777" w:rsidR="00165B56" w:rsidRPr="00F410F4" w:rsidRDefault="00165B56" w:rsidP="00993FD5">
            <w:pPr>
              <w:pStyle w:val="TableParagraph"/>
              <w:spacing w:before="5"/>
              <w:rPr>
                <w:rStyle w:val="None"/>
                <w:rFonts w:ascii="Times New Roman" w:eastAsia="Times New Roman" w:hAnsi="Times New Roman" w:cs="Times New Roman"/>
                <w:sz w:val="6"/>
                <w:szCs w:val="6"/>
              </w:rPr>
            </w:pPr>
          </w:p>
          <w:p w14:paraId="581E2D82" w14:textId="77777777" w:rsidR="00165B56" w:rsidRPr="00F410F4" w:rsidRDefault="00165B56" w:rsidP="00993FD5">
            <w:pPr>
              <w:pStyle w:val="TableParagraph"/>
              <w:bidi/>
              <w:ind w:left="84"/>
              <w:rPr>
                <w:rFonts w:ascii="Times New Roman" w:hAnsi="Times New Roman" w:cs="Times New Roman"/>
                <w:rtl/>
              </w:rPr>
            </w:pPr>
            <w:r w:rsidRPr="00F410F4">
              <w:rPr>
                <w:rStyle w:val="None"/>
                <w:rFonts w:ascii="Times New Roman" w:hAnsi="Times New Roman" w:cs="Times New Roman"/>
                <w:noProof/>
                <w:sz w:val="6"/>
                <w:rtl/>
              </w:rPr>
              <w:drawing>
                <wp:inline distT="0" distB="0" distL="0" distR="0" wp14:anchorId="7785AC49" wp14:editId="5CA3DABC">
                  <wp:extent cx="3425221" cy="1912643"/>
                  <wp:effectExtent l="0" t="0" r="3810" b="0"/>
                  <wp:docPr id="1073741831" name="officeArt object"/>
                  <wp:cNvGraphicFramePr/>
                  <a:graphic xmlns:a="http://schemas.openxmlformats.org/drawingml/2006/main">
                    <a:graphicData uri="http://schemas.openxmlformats.org/drawingml/2006/picture">
                      <pic:pic xmlns:pic="http://schemas.openxmlformats.org/drawingml/2006/picture">
                        <pic:nvPicPr>
                          <pic:cNvPr id="1073741831" name="officeArt object"/>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425221" cy="1912643"/>
                          </a:xfrm>
                          <a:prstGeom prst="rect">
                            <a:avLst/>
                          </a:prstGeom>
                          <a:ln w="12700" cap="flat">
                            <a:noFill/>
                            <a:miter lim="400000"/>
                          </a:ln>
                          <a:effectLst/>
                        </pic:spPr>
                      </pic:pic>
                    </a:graphicData>
                  </a:graphic>
                </wp:inline>
              </w:drawing>
            </w:r>
          </w:p>
        </w:tc>
      </w:tr>
    </w:tbl>
    <w:p w14:paraId="6595A242" w14:textId="099BACCB" w:rsidR="00BD0960" w:rsidRPr="00F410F4" w:rsidRDefault="00BD0960" w:rsidP="003E6155">
      <w:pPr>
        <w:rPr>
          <w:rFonts w:ascii="Times New Roman" w:hAnsi="Times New Roman" w:cs="Times New Roman"/>
          <w:sz w:val="24"/>
          <w:szCs w:val="24"/>
        </w:rPr>
      </w:pPr>
    </w:p>
    <w:tbl>
      <w:tblPr>
        <w:tblStyle w:val="TableGrid"/>
        <w:bidiVisual/>
        <w:tblW w:w="0" w:type="auto"/>
        <w:tblInd w:w="-95" w:type="dxa"/>
        <w:tblLook w:val="04A0" w:firstRow="1" w:lastRow="0" w:firstColumn="1" w:lastColumn="0" w:noHBand="0" w:noVBand="1"/>
      </w:tblPr>
      <w:tblGrid>
        <w:gridCol w:w="4770"/>
        <w:gridCol w:w="4675"/>
      </w:tblGrid>
      <w:tr w:rsidR="00E83E36" w:rsidRPr="00F410F4" w14:paraId="6D9B4730" w14:textId="77777777" w:rsidTr="002F1927">
        <w:tc>
          <w:tcPr>
            <w:tcW w:w="9445" w:type="dxa"/>
            <w:gridSpan w:val="2"/>
            <w:shd w:val="clear" w:color="auto" w:fill="9CC2E5" w:themeFill="accent1" w:themeFillTint="99"/>
          </w:tcPr>
          <w:p w14:paraId="387EA561" w14:textId="77777777" w:rsidR="00E83E36" w:rsidRPr="00F410F4" w:rsidRDefault="00E83E36" w:rsidP="00C33DBA">
            <w:pPr>
              <w:bidi/>
              <w:jc w:val="center"/>
              <w:rPr>
                <w:rFonts w:ascii="Times New Roman" w:hAnsi="Times New Roman" w:cs="Times New Roman"/>
                <w:b/>
                <w:sz w:val="24"/>
                <w:szCs w:val="24"/>
                <w:rtl/>
              </w:rPr>
            </w:pPr>
            <w:r w:rsidRPr="00F410F4">
              <w:rPr>
                <w:rFonts w:ascii="Times New Roman" w:hAnsi="Times New Roman" w:cs="Times New Roman"/>
                <w:b/>
                <w:bCs/>
                <w:sz w:val="24"/>
                <w:szCs w:val="24"/>
                <w:rtl/>
              </w:rPr>
              <w:t>[</w:t>
            </w:r>
            <w:r w:rsidRPr="00F478F9">
              <w:rPr>
                <w:rFonts w:ascii="Times New Roman" w:hAnsi="Times New Roman" w:cs="Times New Roman"/>
                <w:b/>
                <w:bCs/>
                <w:sz w:val="24"/>
                <w:szCs w:val="24"/>
                <w:rtl/>
              </w:rPr>
              <w:t>تعليمات نص المكالمات</w:t>
            </w:r>
            <w:r w:rsidRPr="00F410F4">
              <w:rPr>
                <w:rFonts w:ascii="Times New Roman" w:hAnsi="Times New Roman" w:cs="Times New Roman"/>
                <w:b/>
                <w:bCs/>
                <w:sz w:val="24"/>
                <w:szCs w:val="24"/>
                <w:rtl/>
              </w:rPr>
              <w:t>]</w:t>
            </w:r>
          </w:p>
        </w:tc>
      </w:tr>
      <w:tr w:rsidR="00E83E36" w:rsidRPr="00F410F4" w14:paraId="59215CEE" w14:textId="77777777" w:rsidTr="002707D5">
        <w:tc>
          <w:tcPr>
            <w:tcW w:w="4770" w:type="dxa"/>
          </w:tcPr>
          <w:p w14:paraId="7906EB2E" w14:textId="77777777" w:rsidR="00E83E36" w:rsidRPr="00F410F4" w:rsidRDefault="00E83E36" w:rsidP="00C33DBA">
            <w:pPr>
              <w:bidi/>
              <w:jc w:val="center"/>
              <w:rPr>
                <w:rFonts w:ascii="Times New Roman" w:hAnsi="Times New Roman" w:cs="Times New Roman"/>
                <w:sz w:val="24"/>
                <w:szCs w:val="24"/>
                <w:rtl/>
              </w:rPr>
            </w:pPr>
            <w:r w:rsidRPr="00F410F4">
              <w:rPr>
                <w:rFonts w:ascii="Times New Roman" w:hAnsi="Times New Roman" w:cs="Times New Roman"/>
                <w:sz w:val="24"/>
                <w:szCs w:val="24"/>
                <w:rtl/>
              </w:rPr>
              <w:t>المتصل المستفيد</w:t>
            </w:r>
          </w:p>
        </w:tc>
        <w:tc>
          <w:tcPr>
            <w:tcW w:w="4675" w:type="dxa"/>
          </w:tcPr>
          <w:p w14:paraId="19792F89" w14:textId="77777777" w:rsidR="00E83E36" w:rsidRPr="00F410F4" w:rsidRDefault="00E83E36" w:rsidP="00C33DBA">
            <w:pPr>
              <w:bidi/>
              <w:jc w:val="center"/>
              <w:rPr>
                <w:rFonts w:ascii="Times New Roman" w:hAnsi="Times New Roman" w:cs="Times New Roman"/>
                <w:sz w:val="24"/>
                <w:szCs w:val="24"/>
                <w:rtl/>
              </w:rPr>
            </w:pPr>
            <w:r w:rsidRPr="00F410F4">
              <w:rPr>
                <w:rFonts w:ascii="Times New Roman" w:hAnsi="Times New Roman" w:cs="Times New Roman"/>
                <w:sz w:val="24"/>
                <w:szCs w:val="24"/>
                <w:rtl/>
              </w:rPr>
              <w:t>الوكيل</w:t>
            </w:r>
          </w:p>
        </w:tc>
      </w:tr>
      <w:tr w:rsidR="00E83E36" w:rsidRPr="00F410F4" w14:paraId="610E2CC0" w14:textId="77777777" w:rsidTr="002707D5">
        <w:tc>
          <w:tcPr>
            <w:tcW w:w="4770" w:type="dxa"/>
          </w:tcPr>
          <w:p w14:paraId="6FF6FF35" w14:textId="1B808A69" w:rsidR="00E83E36" w:rsidRPr="00F410F4" w:rsidRDefault="007040A8" w:rsidP="00E26AE9">
            <w:pPr>
              <w:bidi/>
              <w:rPr>
                <w:rFonts w:ascii="Times New Roman" w:hAnsi="Times New Roman" w:cs="Times New Roman"/>
                <w:sz w:val="24"/>
                <w:szCs w:val="24"/>
                <w:rtl/>
              </w:rPr>
            </w:pPr>
            <w:r w:rsidRPr="00F410F4">
              <w:rPr>
                <w:rFonts w:ascii="Times New Roman" w:hAnsi="Times New Roman" w:cs="Times New Roman"/>
                <w:sz w:val="24"/>
                <w:szCs w:val="24"/>
                <w:rtl/>
              </w:rPr>
              <w:t xml:space="preserve">هل ينبغي أن أبلغ عن أي مستجدات طرأت على أفراد الأسرة حتى أحتفظ بتغطية تأمين </w:t>
            </w:r>
            <w:r w:rsidRPr="00F410F4">
              <w:rPr>
                <w:rFonts w:ascii="Times New Roman" w:hAnsi="Times New Roman" w:cs="Times New Roman"/>
                <w:sz w:val="24"/>
                <w:szCs w:val="24"/>
              </w:rPr>
              <w:t>Medi-Cal</w:t>
            </w:r>
            <w:r w:rsidRPr="00F410F4">
              <w:rPr>
                <w:rFonts w:ascii="Times New Roman" w:hAnsi="Times New Roman" w:cs="Times New Roman"/>
                <w:sz w:val="24"/>
                <w:szCs w:val="24"/>
                <w:rtl/>
              </w:rPr>
              <w:t xml:space="preserve"> الخاص بي؟</w:t>
            </w:r>
          </w:p>
        </w:tc>
        <w:tc>
          <w:tcPr>
            <w:tcW w:w="4675" w:type="dxa"/>
          </w:tcPr>
          <w:p w14:paraId="114F62A7" w14:textId="543454D8" w:rsidR="00D94989" w:rsidRPr="00F410F4" w:rsidRDefault="00D94989" w:rsidP="00744719">
            <w:pPr>
              <w:bidi/>
              <w:rPr>
                <w:rFonts w:ascii="Times New Roman" w:hAnsi="Times New Roman" w:cs="Times New Roman"/>
                <w:sz w:val="24"/>
                <w:szCs w:val="24"/>
                <w:rtl/>
              </w:rPr>
            </w:pPr>
            <w:r w:rsidRPr="00F410F4">
              <w:rPr>
                <w:rFonts w:ascii="Times New Roman" w:hAnsi="Times New Roman" w:cs="Times New Roman"/>
                <w:b/>
                <w:bCs/>
                <w:sz w:val="24"/>
                <w:szCs w:val="24"/>
                <w:rtl/>
              </w:rPr>
              <w:t>رد مكتب المقاطعة/إدارة خطة الرعاية/مجموعة الشركاء:</w:t>
            </w:r>
            <w:r w:rsidRPr="00F410F4">
              <w:rPr>
                <w:rFonts w:ascii="Times New Roman" w:hAnsi="Times New Roman" w:cs="Times New Roman"/>
                <w:sz w:val="24"/>
                <w:szCs w:val="24"/>
                <w:rtl/>
              </w:rPr>
              <w:t xml:space="preserve"> نعم، ينبغي أن تبلغ مكتب المقاطعة المحلي الخاص بك عن أي مستجدات طرأت على أفراد أسرتك، مثل الدخل، أو في حالة حمل إحداهن، أو انضمام فرد جديد إلى الأسرة، أو أي تغييرات في عنوانك. سيساعدك هذا على الاستمرار في تلقى تغطية تأمين </w:t>
            </w:r>
            <w:r w:rsidRPr="00F410F4">
              <w:rPr>
                <w:rFonts w:ascii="Times New Roman" w:hAnsi="Times New Roman" w:cs="Times New Roman"/>
                <w:sz w:val="24"/>
                <w:szCs w:val="24"/>
              </w:rPr>
              <w:t>Medi-Cal</w:t>
            </w:r>
            <w:r w:rsidRPr="00F410F4">
              <w:rPr>
                <w:rFonts w:ascii="Times New Roman" w:hAnsi="Times New Roman" w:cs="Times New Roman"/>
                <w:sz w:val="24"/>
                <w:szCs w:val="24"/>
                <w:rtl/>
              </w:rPr>
              <w:t xml:space="preserve"> بعد انتهاء حالة طوارئ الصحة العامة المفروضة من السلطة الفيدرالية بسبب فيروس كوفيد-19. [</w:t>
            </w:r>
            <w:r w:rsidRPr="00F410F4">
              <w:rPr>
                <w:rFonts w:ascii="Times New Roman" w:hAnsi="Times New Roman" w:cs="Times New Roman"/>
                <w:color w:val="2E74B5" w:themeColor="accent1" w:themeShade="BF"/>
                <w:sz w:val="24"/>
                <w:szCs w:val="24"/>
                <w:rtl/>
              </w:rPr>
              <w:t>أدخل معلومات الاتصال الخاصة بمكتب المقاطعة</w:t>
            </w:r>
            <w:r w:rsidRPr="00F410F4">
              <w:rPr>
                <w:rFonts w:ascii="Times New Roman" w:hAnsi="Times New Roman" w:cs="Times New Roman"/>
                <w:sz w:val="24"/>
                <w:szCs w:val="24"/>
                <w:rtl/>
              </w:rPr>
              <w:t>]</w:t>
            </w:r>
          </w:p>
          <w:p w14:paraId="2D884D67" w14:textId="77777777" w:rsidR="00D94989" w:rsidRPr="00F410F4" w:rsidRDefault="00D94989" w:rsidP="00744719">
            <w:pPr>
              <w:rPr>
                <w:rFonts w:ascii="Times New Roman" w:hAnsi="Times New Roman" w:cs="Times New Roman"/>
                <w:sz w:val="24"/>
                <w:szCs w:val="24"/>
              </w:rPr>
            </w:pPr>
          </w:p>
        </w:tc>
      </w:tr>
      <w:tr w:rsidR="00214623" w:rsidRPr="00F410F4" w14:paraId="4AAC54C4" w14:textId="77777777" w:rsidTr="002707D5">
        <w:tc>
          <w:tcPr>
            <w:tcW w:w="4770" w:type="dxa"/>
          </w:tcPr>
          <w:p w14:paraId="77D7B4C3" w14:textId="3F8F3F68" w:rsidR="00214623" w:rsidRPr="00F410F4" w:rsidRDefault="00214623" w:rsidP="00E26AE9">
            <w:pPr>
              <w:bidi/>
              <w:rPr>
                <w:rFonts w:ascii="Times New Roman" w:hAnsi="Times New Roman" w:cs="Times New Roman"/>
                <w:sz w:val="24"/>
                <w:szCs w:val="24"/>
                <w:rtl/>
              </w:rPr>
            </w:pPr>
            <w:r w:rsidRPr="00F410F4">
              <w:rPr>
                <w:rFonts w:ascii="Times New Roman" w:hAnsi="Times New Roman" w:cs="Times New Roman"/>
                <w:sz w:val="24"/>
                <w:szCs w:val="24"/>
                <w:rtl/>
              </w:rPr>
              <w:t>هل ينبغي أن نملأ ثم نعيد تسليم حزم التجديد عند استلامهم؟</w:t>
            </w:r>
          </w:p>
        </w:tc>
        <w:tc>
          <w:tcPr>
            <w:tcW w:w="4675" w:type="dxa"/>
          </w:tcPr>
          <w:p w14:paraId="4495416C" w14:textId="166A80FC" w:rsidR="00214623" w:rsidRPr="00F410F4" w:rsidRDefault="00214623" w:rsidP="00744719">
            <w:pPr>
              <w:bidi/>
              <w:rPr>
                <w:rFonts w:ascii="Times New Roman" w:hAnsi="Times New Roman" w:cs="Times New Roman"/>
                <w:sz w:val="24"/>
                <w:szCs w:val="24"/>
                <w:rtl/>
              </w:rPr>
            </w:pPr>
            <w:r w:rsidRPr="00F410F4">
              <w:rPr>
                <w:rFonts w:ascii="Times New Roman" w:hAnsi="Times New Roman" w:cs="Times New Roman"/>
                <w:b/>
                <w:bCs/>
                <w:sz w:val="24"/>
                <w:szCs w:val="24"/>
                <w:rtl/>
              </w:rPr>
              <w:t>رد المقاطعة/إدارة خطة الرعاية/مجموعة الشركاء:</w:t>
            </w:r>
            <w:r w:rsidRPr="00F410F4">
              <w:rPr>
                <w:rFonts w:ascii="Times New Roman" w:hAnsi="Times New Roman" w:cs="Times New Roman"/>
                <w:sz w:val="24"/>
                <w:szCs w:val="24"/>
                <w:rtl/>
              </w:rPr>
              <w:t xml:space="preserve"> نعم، من المهم أن يستجيب المستفيدون من </w:t>
            </w:r>
            <w:r w:rsidRPr="00F410F4">
              <w:rPr>
                <w:rFonts w:ascii="Times New Roman" w:hAnsi="Times New Roman" w:cs="Times New Roman"/>
                <w:sz w:val="24"/>
                <w:szCs w:val="24"/>
              </w:rPr>
              <w:t>Medi-Cal</w:t>
            </w:r>
            <w:r w:rsidRPr="00F410F4">
              <w:rPr>
                <w:rFonts w:ascii="Times New Roman" w:hAnsi="Times New Roman" w:cs="Times New Roman"/>
                <w:sz w:val="24"/>
                <w:szCs w:val="24"/>
                <w:rtl/>
              </w:rPr>
              <w:t xml:space="preserve"> لطلبات المقاطعة بتحديث بياناتهم، بما في ذلك حزم التجديد. سوف يساعد هذا على أن يحصل مكتب المقاطعة على أحدث البيانات التي سيحتاجون إليها لتجديد تغطية تأمين </w:t>
            </w:r>
            <w:r w:rsidRPr="00F410F4">
              <w:rPr>
                <w:rFonts w:ascii="Times New Roman" w:hAnsi="Times New Roman" w:cs="Times New Roman"/>
                <w:sz w:val="24"/>
                <w:szCs w:val="24"/>
              </w:rPr>
              <w:t>Medi-Cal</w:t>
            </w:r>
            <w:r w:rsidRPr="00F410F4">
              <w:rPr>
                <w:rFonts w:ascii="Times New Roman" w:hAnsi="Times New Roman" w:cs="Times New Roman"/>
                <w:sz w:val="24"/>
                <w:szCs w:val="24"/>
                <w:rtl/>
              </w:rPr>
              <w:t xml:space="preserve"> الخاص بك. كما سيساعد المقاطعة على تحديد مدى احتياجك إلى تغطية تأمين مجانية أو منخفضة التكلفة.</w:t>
            </w:r>
          </w:p>
          <w:p w14:paraId="2CFB95BE" w14:textId="77777777" w:rsidR="00214623" w:rsidRPr="00F410F4" w:rsidRDefault="00214623" w:rsidP="00744719">
            <w:pPr>
              <w:rPr>
                <w:rFonts w:ascii="Times New Roman" w:hAnsi="Times New Roman" w:cs="Times New Roman"/>
                <w:sz w:val="24"/>
                <w:szCs w:val="24"/>
              </w:rPr>
            </w:pPr>
          </w:p>
        </w:tc>
      </w:tr>
      <w:tr w:rsidR="00214623" w:rsidRPr="00F410F4" w14:paraId="5D1FAEFD" w14:textId="77777777" w:rsidTr="002707D5">
        <w:tc>
          <w:tcPr>
            <w:tcW w:w="4770" w:type="dxa"/>
          </w:tcPr>
          <w:p w14:paraId="503CCCA0" w14:textId="1772AED1" w:rsidR="00214623" w:rsidRPr="00F410F4" w:rsidRDefault="00214623" w:rsidP="005D12B1">
            <w:pPr>
              <w:bidi/>
              <w:rPr>
                <w:rFonts w:ascii="Times New Roman" w:hAnsi="Times New Roman" w:cs="Times New Roman"/>
                <w:sz w:val="24"/>
                <w:szCs w:val="24"/>
                <w:rtl/>
              </w:rPr>
            </w:pPr>
            <w:r w:rsidRPr="00F410F4">
              <w:rPr>
                <w:rFonts w:ascii="Times New Roman" w:hAnsi="Times New Roman" w:cs="Times New Roman"/>
                <w:sz w:val="24"/>
                <w:szCs w:val="24"/>
                <w:rtl/>
              </w:rPr>
              <w:t xml:space="preserve">هل سيتم إلغاء تغطية تأمين </w:t>
            </w:r>
            <w:r w:rsidRPr="00F410F4">
              <w:rPr>
                <w:rFonts w:ascii="Times New Roman" w:hAnsi="Times New Roman" w:cs="Times New Roman"/>
                <w:sz w:val="24"/>
                <w:szCs w:val="24"/>
              </w:rPr>
              <w:t>Medi-Cal</w:t>
            </w:r>
            <w:r w:rsidRPr="00F410F4">
              <w:rPr>
                <w:rFonts w:ascii="Times New Roman" w:hAnsi="Times New Roman" w:cs="Times New Roman"/>
                <w:sz w:val="24"/>
                <w:szCs w:val="24"/>
                <w:rtl/>
              </w:rPr>
              <w:t xml:space="preserve"> في حال حصولي على علاوة أثناء حالة طوارئ الصحة العامة بسبب فيروس كوفيد-19؟</w:t>
            </w:r>
          </w:p>
        </w:tc>
        <w:tc>
          <w:tcPr>
            <w:tcW w:w="4675" w:type="dxa"/>
          </w:tcPr>
          <w:p w14:paraId="478305C5" w14:textId="3EB665CF" w:rsidR="0049266A" w:rsidRPr="00F410F4" w:rsidRDefault="00214623" w:rsidP="00E26AE9">
            <w:pPr>
              <w:bidi/>
              <w:rPr>
                <w:rFonts w:ascii="Times New Roman" w:hAnsi="Times New Roman" w:cs="Times New Roman"/>
                <w:sz w:val="24"/>
                <w:szCs w:val="24"/>
                <w:rtl/>
              </w:rPr>
            </w:pPr>
            <w:r w:rsidRPr="00F410F4">
              <w:rPr>
                <w:rFonts w:ascii="Times New Roman" w:hAnsi="Times New Roman" w:cs="Times New Roman"/>
                <w:b/>
                <w:bCs/>
                <w:sz w:val="24"/>
                <w:szCs w:val="24"/>
                <w:rtl/>
              </w:rPr>
              <w:t>رد المقاطعة/إدارة خطة الرعاية/مجموعة الشركاء:</w:t>
            </w:r>
            <w:r w:rsidRPr="00F410F4">
              <w:rPr>
                <w:rFonts w:ascii="Times New Roman" w:hAnsi="Times New Roman" w:cs="Times New Roman"/>
                <w:sz w:val="24"/>
                <w:szCs w:val="24"/>
                <w:rtl/>
              </w:rPr>
              <w:t xml:space="preserve"> يرجي الإبلاغ عن مستجدات الدخل لمكتب مقاطعتك المحلي التابع لك. في حالة زيادة الدخل أو حدوث مستجدات طرأت على أفراد أسرتك، ستستمر في تلقى تغطية التأمين </w:t>
            </w:r>
            <w:r w:rsidRPr="00F410F4">
              <w:rPr>
                <w:rFonts w:ascii="Times New Roman" w:hAnsi="Times New Roman" w:cs="Times New Roman"/>
                <w:sz w:val="24"/>
                <w:szCs w:val="24"/>
              </w:rPr>
              <w:t>Medi-Cal</w:t>
            </w:r>
            <w:r w:rsidRPr="00F410F4">
              <w:rPr>
                <w:rFonts w:ascii="Times New Roman" w:hAnsi="Times New Roman" w:cs="Times New Roman"/>
                <w:sz w:val="24"/>
                <w:szCs w:val="24"/>
                <w:rtl/>
              </w:rPr>
              <w:t xml:space="preserve"> الخاص بك طالما استمرت حالة طوارئ الصحة العامة بسبب فيروس كوفيد-19.</w:t>
            </w:r>
          </w:p>
          <w:p w14:paraId="088122C6" w14:textId="36375873" w:rsidR="00214623" w:rsidRPr="00F410F4" w:rsidRDefault="00214623" w:rsidP="00E26AE9">
            <w:pPr>
              <w:rPr>
                <w:rFonts w:ascii="Times New Roman" w:hAnsi="Times New Roman" w:cs="Times New Roman"/>
                <w:sz w:val="24"/>
                <w:szCs w:val="24"/>
              </w:rPr>
            </w:pPr>
          </w:p>
        </w:tc>
      </w:tr>
      <w:tr w:rsidR="00E83E36" w:rsidRPr="00F410F4" w14:paraId="62417692" w14:textId="77777777" w:rsidTr="002707D5">
        <w:tc>
          <w:tcPr>
            <w:tcW w:w="4770" w:type="dxa"/>
          </w:tcPr>
          <w:p w14:paraId="23890E6E" w14:textId="77777777" w:rsidR="00E83E36" w:rsidRPr="00F410F4" w:rsidRDefault="00E83E36" w:rsidP="00C33DBA">
            <w:pPr>
              <w:bidi/>
              <w:rPr>
                <w:rFonts w:ascii="Times New Roman" w:hAnsi="Times New Roman" w:cs="Times New Roman"/>
                <w:sz w:val="24"/>
                <w:szCs w:val="24"/>
                <w:rtl/>
              </w:rPr>
            </w:pPr>
            <w:r w:rsidRPr="00F410F4">
              <w:rPr>
                <w:rFonts w:ascii="Times New Roman" w:hAnsi="Times New Roman" w:cs="Times New Roman"/>
                <w:sz w:val="24"/>
                <w:szCs w:val="24"/>
                <w:rtl/>
              </w:rPr>
              <w:lastRenderedPageBreak/>
              <w:t xml:space="preserve"> لقد انتقلت من محل سكني. لمن ينبغي على أن أبلغ عن انتقالي؟</w:t>
            </w:r>
          </w:p>
        </w:tc>
        <w:tc>
          <w:tcPr>
            <w:tcW w:w="4675" w:type="dxa"/>
          </w:tcPr>
          <w:p w14:paraId="5BFB68BA" w14:textId="6ADED3E4" w:rsidR="00D657D8" w:rsidRPr="00F410F4" w:rsidRDefault="00D657D8">
            <w:pPr>
              <w:bidi/>
              <w:rPr>
                <w:rFonts w:ascii="Times New Roman" w:hAnsi="Times New Roman" w:cs="Times New Roman"/>
                <w:sz w:val="24"/>
                <w:szCs w:val="24"/>
                <w:rtl/>
              </w:rPr>
            </w:pPr>
            <w:r w:rsidRPr="00F410F4">
              <w:rPr>
                <w:rFonts w:ascii="Times New Roman" w:hAnsi="Times New Roman" w:cs="Times New Roman"/>
                <w:b/>
                <w:bCs/>
                <w:sz w:val="24"/>
                <w:szCs w:val="24"/>
                <w:rtl/>
              </w:rPr>
              <w:t>رد المقاطعة:</w:t>
            </w:r>
            <w:r w:rsidRPr="00F410F4">
              <w:rPr>
                <w:rFonts w:ascii="Times New Roman" w:hAnsi="Times New Roman" w:cs="Times New Roman"/>
                <w:sz w:val="24"/>
                <w:szCs w:val="24"/>
                <w:rtl/>
              </w:rPr>
              <w:t xml:space="preserve"> يمكننا أن نُحدث عنوانك. يمكنك أن تبلغ عن المستجدات عن طريق التليفون، أو على الإنترنت، أو بالبريد الإلكتروني، أو الفاكس، أو بالذهاب إلى مكتب المقاطعة مباشرة.</w:t>
            </w:r>
          </w:p>
          <w:p w14:paraId="56ED8E72" w14:textId="77777777" w:rsidR="00D657D8" w:rsidRPr="00F410F4" w:rsidRDefault="00D657D8">
            <w:pPr>
              <w:rPr>
                <w:rFonts w:ascii="Times New Roman" w:hAnsi="Times New Roman" w:cs="Times New Roman"/>
                <w:sz w:val="24"/>
                <w:szCs w:val="24"/>
              </w:rPr>
            </w:pPr>
          </w:p>
          <w:p w14:paraId="727E9450" w14:textId="4A7AB3C4" w:rsidR="00E83E36" w:rsidRPr="00F410F4" w:rsidRDefault="00D657D8">
            <w:pPr>
              <w:bidi/>
              <w:rPr>
                <w:rFonts w:ascii="Times New Roman" w:hAnsi="Times New Roman" w:cs="Times New Roman"/>
                <w:rtl/>
              </w:rPr>
            </w:pPr>
            <w:r w:rsidRPr="00F410F4">
              <w:rPr>
                <w:rFonts w:ascii="Times New Roman" w:hAnsi="Times New Roman" w:cs="Times New Roman"/>
                <w:sz w:val="24"/>
                <w:szCs w:val="24"/>
                <w:rtl/>
              </w:rPr>
              <w:t xml:space="preserve"> </w:t>
            </w:r>
            <w:r w:rsidRPr="00F410F4">
              <w:rPr>
                <w:rFonts w:ascii="Times New Roman" w:hAnsi="Times New Roman" w:cs="Times New Roman"/>
                <w:b/>
                <w:bCs/>
                <w:sz w:val="24"/>
                <w:szCs w:val="24"/>
                <w:rtl/>
              </w:rPr>
              <w:t>رد إدارة خطة الرعاية:</w:t>
            </w:r>
            <w:r w:rsidRPr="00F410F4">
              <w:rPr>
                <w:rFonts w:ascii="Times New Roman" w:hAnsi="Times New Roman" w:cs="Times New Roman"/>
                <w:sz w:val="24"/>
                <w:szCs w:val="24"/>
                <w:rtl/>
              </w:rPr>
              <w:t xml:space="preserve"> يمكننا أن نُحدث عنوانك من أجل إدارة خطة الرعاية. من المهم أن تشارك هذه المعلومات مع المقاطعة التابعة لك لتتمكن من الاستمرار في تلقى إشعارات بخصوص تأمين </w:t>
            </w:r>
            <w:r w:rsidRPr="00F410F4">
              <w:rPr>
                <w:rFonts w:ascii="Times New Roman" w:hAnsi="Times New Roman" w:cs="Times New Roman"/>
                <w:sz w:val="24"/>
                <w:szCs w:val="24"/>
              </w:rPr>
              <w:t>Medi-Cal</w:t>
            </w:r>
            <w:r w:rsidRPr="00F410F4">
              <w:rPr>
                <w:rFonts w:ascii="Times New Roman" w:hAnsi="Times New Roman" w:cs="Times New Roman"/>
                <w:sz w:val="24"/>
                <w:szCs w:val="24"/>
                <w:rtl/>
              </w:rPr>
              <w:t xml:space="preserve"> الخاص بك. هل هذا مناسب لك؟ إذا لم ترغب في مشاركة عنوانك الجديد مع مكتب المقاطعة المحلي التابع لك، سيتعين عليك أن تذهب مباشرة إلى المكتب وتقدم بياناتك الحديثة.</w:t>
            </w:r>
            <w:r w:rsidRPr="00F410F4">
              <w:rPr>
                <w:rFonts w:ascii="Times New Roman" w:hAnsi="Times New Roman" w:cs="Times New Roman"/>
                <w:rtl/>
              </w:rPr>
              <w:t xml:space="preserve"> </w:t>
            </w:r>
            <w:r w:rsidRPr="00F410F4">
              <w:rPr>
                <w:rFonts w:ascii="Times New Roman" w:hAnsi="Times New Roman" w:cs="Times New Roman"/>
                <w:sz w:val="24"/>
                <w:szCs w:val="24"/>
                <w:rtl/>
              </w:rPr>
              <w:t>[</w:t>
            </w:r>
            <w:r w:rsidRPr="00F410F4">
              <w:rPr>
                <w:rFonts w:ascii="Times New Roman" w:hAnsi="Times New Roman" w:cs="Times New Roman"/>
                <w:color w:val="2E74B5" w:themeColor="accent1" w:themeShade="BF"/>
                <w:sz w:val="24"/>
                <w:szCs w:val="24"/>
                <w:rtl/>
              </w:rPr>
              <w:t>أدخل معلومات الاتصال الخاصة بمكتب المقاطعة</w:t>
            </w:r>
            <w:r w:rsidRPr="00F410F4">
              <w:rPr>
                <w:rFonts w:ascii="Times New Roman" w:hAnsi="Times New Roman" w:cs="Times New Roman"/>
                <w:sz w:val="24"/>
                <w:szCs w:val="24"/>
                <w:rtl/>
              </w:rPr>
              <w:t>]</w:t>
            </w:r>
          </w:p>
          <w:p w14:paraId="7D0CA64A" w14:textId="77777777" w:rsidR="00D657D8" w:rsidRPr="00F410F4" w:rsidRDefault="00D657D8">
            <w:pPr>
              <w:rPr>
                <w:rFonts w:ascii="Times New Roman" w:hAnsi="Times New Roman" w:cs="Times New Roman"/>
                <w:sz w:val="24"/>
                <w:szCs w:val="24"/>
              </w:rPr>
            </w:pPr>
          </w:p>
          <w:p w14:paraId="69544E01" w14:textId="5CC00780" w:rsidR="00D657D8" w:rsidRPr="00F410F4" w:rsidRDefault="00D657D8" w:rsidP="007D5983">
            <w:pPr>
              <w:bidi/>
              <w:rPr>
                <w:rFonts w:ascii="Times New Roman" w:hAnsi="Times New Roman" w:cs="Times New Roman"/>
                <w:sz w:val="24"/>
                <w:szCs w:val="24"/>
                <w:rtl/>
              </w:rPr>
            </w:pPr>
            <w:r w:rsidRPr="00F410F4">
              <w:rPr>
                <w:rFonts w:ascii="Times New Roman" w:hAnsi="Times New Roman" w:cs="Times New Roman"/>
                <w:b/>
                <w:bCs/>
                <w:sz w:val="24"/>
                <w:szCs w:val="24"/>
                <w:rtl/>
              </w:rPr>
              <w:t>رد مجموعة الشركاء:</w:t>
            </w:r>
            <w:r w:rsidRPr="00F410F4">
              <w:rPr>
                <w:rFonts w:ascii="Times New Roman" w:hAnsi="Times New Roman" w:cs="Times New Roman"/>
                <w:sz w:val="24"/>
                <w:szCs w:val="24"/>
                <w:rtl/>
              </w:rPr>
              <w:t xml:space="preserve"> يرجى التواصل مع مكتب المقاطعة التابع لك وتقديم عنوانك الجديد حتى يمكنك تأكيد استمرارية تغطية تأمين </w:t>
            </w:r>
            <w:r w:rsidRPr="00F410F4">
              <w:rPr>
                <w:rFonts w:ascii="Times New Roman" w:hAnsi="Times New Roman" w:cs="Times New Roman"/>
                <w:sz w:val="24"/>
                <w:szCs w:val="24"/>
              </w:rPr>
              <w:t>Medi-Cal</w:t>
            </w:r>
            <w:r w:rsidRPr="00F410F4">
              <w:rPr>
                <w:rFonts w:ascii="Times New Roman" w:hAnsi="Times New Roman" w:cs="Times New Roman"/>
                <w:sz w:val="24"/>
                <w:szCs w:val="24"/>
                <w:rtl/>
              </w:rPr>
              <w:t xml:space="preserve"> الخاص بك. [</w:t>
            </w:r>
            <w:r w:rsidRPr="00F410F4">
              <w:rPr>
                <w:rFonts w:ascii="Times New Roman" w:hAnsi="Times New Roman" w:cs="Times New Roman"/>
                <w:color w:val="2E74B5" w:themeColor="accent1" w:themeShade="BF"/>
                <w:sz w:val="24"/>
                <w:szCs w:val="24"/>
                <w:rtl/>
              </w:rPr>
              <w:t>أدخل معلومات الاتصال الخاصة بمكتب المقاطعة</w:t>
            </w:r>
            <w:r w:rsidRPr="00F410F4">
              <w:rPr>
                <w:rFonts w:ascii="Times New Roman" w:hAnsi="Times New Roman" w:cs="Times New Roman"/>
                <w:sz w:val="24"/>
                <w:szCs w:val="24"/>
                <w:rtl/>
              </w:rPr>
              <w:t>]</w:t>
            </w:r>
          </w:p>
        </w:tc>
      </w:tr>
    </w:tbl>
    <w:p w14:paraId="046EA2B3" w14:textId="77777777" w:rsidR="00A42780" w:rsidRPr="00F410F4" w:rsidRDefault="00A42780" w:rsidP="00C33DBA">
      <w:pPr>
        <w:rPr>
          <w:rFonts w:ascii="Times New Roman" w:hAnsi="Times New Roman" w:cs="Times New Roman"/>
          <w:sz w:val="24"/>
          <w:szCs w:val="24"/>
        </w:rPr>
      </w:pPr>
    </w:p>
    <w:tbl>
      <w:tblPr>
        <w:tblStyle w:val="TableGrid"/>
        <w:bidiVisual/>
        <w:tblW w:w="0" w:type="auto"/>
        <w:tblLook w:val="04A0" w:firstRow="1" w:lastRow="0" w:firstColumn="1" w:lastColumn="0" w:noHBand="0" w:noVBand="1"/>
      </w:tblPr>
      <w:tblGrid>
        <w:gridCol w:w="9350"/>
      </w:tblGrid>
      <w:tr w:rsidR="008C783B" w:rsidRPr="00F410F4" w14:paraId="5A6FE236" w14:textId="77777777" w:rsidTr="002F1927">
        <w:trPr>
          <w:trHeight w:val="305"/>
        </w:trPr>
        <w:tc>
          <w:tcPr>
            <w:tcW w:w="9350" w:type="dxa"/>
            <w:shd w:val="clear" w:color="auto" w:fill="9CC2E5" w:themeFill="accent1" w:themeFillTint="99"/>
          </w:tcPr>
          <w:p w14:paraId="23645078" w14:textId="77777777" w:rsidR="008C783B" w:rsidRPr="00F410F4" w:rsidRDefault="008C783B" w:rsidP="0024071F">
            <w:pPr>
              <w:bidi/>
              <w:jc w:val="center"/>
              <w:rPr>
                <w:rFonts w:ascii="Times New Roman" w:hAnsi="Times New Roman" w:cs="Times New Roman"/>
                <w:b/>
                <w:sz w:val="24"/>
                <w:szCs w:val="24"/>
                <w:rtl/>
              </w:rPr>
            </w:pPr>
            <w:r w:rsidRPr="00F410F4">
              <w:rPr>
                <w:rFonts w:ascii="Times New Roman" w:hAnsi="Times New Roman" w:cs="Times New Roman"/>
                <w:b/>
                <w:bCs/>
                <w:sz w:val="24"/>
                <w:szCs w:val="24"/>
                <w:rtl/>
              </w:rPr>
              <w:t xml:space="preserve">[نص رسالة المجيب الصوتي التفاعلي </w:t>
            </w:r>
            <w:r w:rsidRPr="00F410F4">
              <w:rPr>
                <w:rFonts w:ascii="Times New Roman" w:hAnsi="Times New Roman" w:cs="Times New Roman"/>
                <w:b/>
                <w:bCs/>
                <w:sz w:val="24"/>
                <w:szCs w:val="24"/>
              </w:rPr>
              <w:t>IVR</w:t>
            </w:r>
            <w:r w:rsidRPr="00F410F4">
              <w:rPr>
                <w:rFonts w:ascii="Times New Roman" w:hAnsi="Times New Roman" w:cs="Times New Roman"/>
                <w:b/>
                <w:bCs/>
                <w:sz w:val="24"/>
                <w:szCs w:val="24"/>
                <w:rtl/>
              </w:rPr>
              <w:t>]</w:t>
            </w:r>
          </w:p>
        </w:tc>
      </w:tr>
      <w:tr w:rsidR="008C783B" w:rsidRPr="00F410F4" w14:paraId="470FDABA" w14:textId="77777777" w:rsidTr="0024071F">
        <w:tc>
          <w:tcPr>
            <w:tcW w:w="9350" w:type="dxa"/>
          </w:tcPr>
          <w:p w14:paraId="11460A8F" w14:textId="6F352DCD" w:rsidR="008C783B" w:rsidRPr="00F410F4" w:rsidRDefault="008C783B" w:rsidP="007D5983">
            <w:pPr>
              <w:bidi/>
              <w:rPr>
                <w:rFonts w:ascii="Times New Roman" w:hAnsi="Times New Roman" w:cs="Times New Roman"/>
                <w:sz w:val="24"/>
                <w:szCs w:val="24"/>
                <w:rtl/>
              </w:rPr>
            </w:pPr>
            <w:r w:rsidRPr="00F410F4">
              <w:rPr>
                <w:rFonts w:ascii="Times New Roman" w:hAnsi="Times New Roman" w:cs="Times New Roman"/>
                <w:sz w:val="24"/>
                <w:szCs w:val="24"/>
                <w:rtl/>
              </w:rPr>
              <w:t xml:space="preserve">في حال انتقالك خلال العامين الماضيين، يرجى تقديم عنوانك الجديد إلى مكتب </w:t>
            </w:r>
            <w:r w:rsidRPr="00F410F4">
              <w:rPr>
                <w:rFonts w:ascii="Times New Roman" w:hAnsi="Times New Roman" w:cs="Times New Roman"/>
                <w:sz w:val="24"/>
                <w:szCs w:val="24"/>
              </w:rPr>
              <w:t>Medi-Cal</w:t>
            </w:r>
            <w:r w:rsidRPr="00F410F4">
              <w:rPr>
                <w:rFonts w:ascii="Times New Roman" w:hAnsi="Times New Roman" w:cs="Times New Roman"/>
                <w:sz w:val="24"/>
                <w:szCs w:val="24"/>
                <w:rtl/>
              </w:rPr>
              <w:t xml:space="preserve"> المحلي التابع لمقاطعتك حتى يمكنك الاستمرار في تلقى معلومات مهمة بخصوص تغطية تأمين </w:t>
            </w:r>
            <w:r w:rsidRPr="00F410F4">
              <w:rPr>
                <w:rFonts w:ascii="Times New Roman" w:hAnsi="Times New Roman" w:cs="Times New Roman"/>
                <w:sz w:val="24"/>
                <w:szCs w:val="24"/>
              </w:rPr>
              <w:t>Medi-Cal</w:t>
            </w:r>
            <w:r w:rsidRPr="00F410F4">
              <w:rPr>
                <w:rFonts w:ascii="Times New Roman" w:hAnsi="Times New Roman" w:cs="Times New Roman"/>
                <w:sz w:val="24"/>
                <w:szCs w:val="24"/>
                <w:rtl/>
              </w:rPr>
              <w:t xml:space="preserve"> الخاص بك.</w:t>
            </w:r>
          </w:p>
        </w:tc>
      </w:tr>
      <w:tr w:rsidR="008C783B" w:rsidRPr="00F410F4" w14:paraId="2B5A1A74" w14:textId="77777777" w:rsidTr="0024071F">
        <w:tc>
          <w:tcPr>
            <w:tcW w:w="9350" w:type="dxa"/>
          </w:tcPr>
          <w:p w14:paraId="4646F60D" w14:textId="252A4D7D" w:rsidR="008C783B" w:rsidRPr="00F410F4" w:rsidRDefault="008C783B" w:rsidP="007D5983">
            <w:pPr>
              <w:bidi/>
              <w:rPr>
                <w:rFonts w:ascii="Times New Roman" w:hAnsi="Times New Roman" w:cs="Times New Roman"/>
                <w:sz w:val="24"/>
                <w:szCs w:val="24"/>
                <w:rtl/>
              </w:rPr>
            </w:pPr>
            <w:r w:rsidRPr="00F410F4">
              <w:rPr>
                <w:rFonts w:ascii="Times New Roman" w:hAnsi="Times New Roman" w:cs="Times New Roman"/>
                <w:sz w:val="24"/>
                <w:szCs w:val="24"/>
                <w:rtl/>
              </w:rPr>
              <w:t xml:space="preserve">في حال حدوث مستجدات على أفراد أسرتك، مثل الدخل، أو العنوان، أو حمل إحداهن، أو انضمام فرد جديد إلى الأسرة، يرجى الإبلاغ عن تلك التغييرات إلى مكتب </w:t>
            </w:r>
            <w:r w:rsidRPr="00F410F4">
              <w:rPr>
                <w:rFonts w:ascii="Times New Roman" w:hAnsi="Times New Roman" w:cs="Times New Roman"/>
                <w:sz w:val="24"/>
                <w:szCs w:val="24"/>
              </w:rPr>
              <w:t>Medi-Cal</w:t>
            </w:r>
            <w:r w:rsidRPr="00F410F4">
              <w:rPr>
                <w:rFonts w:ascii="Times New Roman" w:hAnsi="Times New Roman" w:cs="Times New Roman"/>
                <w:sz w:val="24"/>
                <w:szCs w:val="24"/>
                <w:rtl/>
              </w:rPr>
              <w:t xml:space="preserve"> المحلي التابع لمقاطعتك في أسرع وقت ممكن.</w:t>
            </w:r>
          </w:p>
        </w:tc>
      </w:tr>
      <w:tr w:rsidR="007215A8" w:rsidRPr="00F410F4" w14:paraId="46433D0E" w14:textId="77777777" w:rsidTr="0024071F">
        <w:tc>
          <w:tcPr>
            <w:tcW w:w="9350" w:type="dxa"/>
          </w:tcPr>
          <w:p w14:paraId="3256C7FF" w14:textId="69641A3D" w:rsidR="007215A8" w:rsidRPr="00F410F4" w:rsidRDefault="007215A8" w:rsidP="007D5983">
            <w:pPr>
              <w:bidi/>
              <w:rPr>
                <w:rFonts w:ascii="Times New Roman" w:hAnsi="Times New Roman" w:cs="Times New Roman"/>
                <w:sz w:val="24"/>
                <w:szCs w:val="24"/>
                <w:rtl/>
              </w:rPr>
            </w:pPr>
            <w:r w:rsidRPr="00F410F4">
              <w:rPr>
                <w:rFonts w:ascii="Times New Roman" w:hAnsi="Times New Roman" w:cs="Times New Roman"/>
                <w:sz w:val="24"/>
                <w:szCs w:val="24"/>
                <w:rtl/>
              </w:rPr>
              <w:t xml:space="preserve"> في حال تغيير معلومات الاتصال الخاصة بك (رقم الهاتف، أو البريد الإلكتروني، أو عنوان المراسلات)، يرجى الإبلاغ عن أي مستجدات إلى مكتب </w:t>
            </w:r>
            <w:r w:rsidRPr="00F410F4">
              <w:rPr>
                <w:rFonts w:ascii="Times New Roman" w:hAnsi="Times New Roman" w:cs="Times New Roman"/>
                <w:sz w:val="24"/>
                <w:szCs w:val="24"/>
              </w:rPr>
              <w:t>Medi-Cal</w:t>
            </w:r>
            <w:r w:rsidRPr="00F410F4">
              <w:rPr>
                <w:rFonts w:ascii="Times New Roman" w:hAnsi="Times New Roman" w:cs="Times New Roman"/>
                <w:sz w:val="24"/>
                <w:szCs w:val="24"/>
                <w:rtl/>
              </w:rPr>
              <w:t xml:space="preserve"> المحلي التابع لمقاطعتك عن طريق الإنترنت أو بالهاتف، أو البريد الإلكتروني، أو الفاكس، أو بالذهاب مباشرة إليه.</w:t>
            </w:r>
          </w:p>
        </w:tc>
      </w:tr>
    </w:tbl>
    <w:p w14:paraId="2898CF1A" w14:textId="77777777" w:rsidR="00BA139A" w:rsidRPr="00F410F4" w:rsidRDefault="00BA139A">
      <w:pPr>
        <w:rPr>
          <w:rFonts w:ascii="Times New Roman" w:hAnsi="Times New Roman" w:cs="Times New Roman"/>
          <w:sz w:val="24"/>
          <w:szCs w:val="24"/>
        </w:rPr>
      </w:pPr>
    </w:p>
    <w:sectPr w:rsidR="00BA139A" w:rsidRPr="00F410F4">
      <w:headerReference w:type="default" r:id="rId25"/>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10FE4" w14:textId="77777777" w:rsidR="00432E3B" w:rsidRDefault="00432E3B">
      <w:pPr>
        <w:spacing w:after="0" w:line="240" w:lineRule="auto"/>
      </w:pPr>
      <w:r>
        <w:separator/>
      </w:r>
    </w:p>
  </w:endnote>
  <w:endnote w:type="continuationSeparator" w:id="0">
    <w:p w14:paraId="02938252" w14:textId="77777777" w:rsidR="00432E3B" w:rsidRDefault="00432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09507755"/>
      <w:docPartObj>
        <w:docPartGallery w:val="Page Numbers (Bottom of Page)"/>
        <w:docPartUnique/>
      </w:docPartObj>
    </w:sdtPr>
    <w:sdtEndPr/>
    <w:sdtContent>
      <w:sdt>
        <w:sdtPr>
          <w:rPr>
            <w:rtl/>
          </w:rPr>
          <w:id w:val="1728636285"/>
          <w:docPartObj>
            <w:docPartGallery w:val="Page Numbers (Top of Page)"/>
            <w:docPartUnique/>
          </w:docPartObj>
        </w:sdtPr>
        <w:sdtEndPr/>
        <w:sdtContent>
          <w:p w14:paraId="7D291A5D" w14:textId="665FBB11" w:rsidR="00CF45D2" w:rsidRDefault="00CF45D2">
            <w:pPr>
              <w:pStyle w:val="Footer"/>
              <w:bidi/>
              <w:jc w:val="center"/>
              <w:rPr>
                <w:rtl/>
              </w:rPr>
            </w:pPr>
            <w:r>
              <w:rPr>
                <w:rFonts w:hint="cs"/>
                <w:rtl/>
              </w:rPr>
              <w:t xml:space="preserve">صفحة </w:t>
            </w:r>
            <w:r w:rsidR="000422F8">
              <w:fldChar w:fldCharType="begin"/>
            </w:r>
            <w:r w:rsidR="000422F8">
              <w:instrText xml:space="preserve"> PAGE   \* MERGEFORMAT </w:instrText>
            </w:r>
            <w:r w:rsidR="000422F8">
              <w:fldChar w:fldCharType="separate"/>
            </w:r>
            <w:r w:rsidR="000422F8">
              <w:rPr>
                <w:noProof/>
              </w:rPr>
              <w:t>1</w:t>
            </w:r>
            <w:r w:rsidR="000422F8">
              <w:rPr>
                <w:noProof/>
              </w:rPr>
              <w:fldChar w:fldCharType="end"/>
            </w:r>
            <w:r w:rsidRPr="000422F8">
              <w:rPr>
                <w:rFonts w:hint="cs"/>
                <w:rtl/>
              </w:rPr>
              <w:t xml:space="preserve"> </w:t>
            </w:r>
            <w:r>
              <w:rPr>
                <w:rFonts w:hint="cs"/>
                <w:rtl/>
              </w:rPr>
              <w:t xml:space="preserve">من </w:t>
            </w:r>
            <w:r>
              <w:rPr>
                <w:rFonts w:hint="cs"/>
                <w:b/>
                <w:sz w:val="24"/>
                <w:rtl/>
              </w:rPr>
              <w:fldChar w:fldCharType="begin"/>
            </w:r>
            <w:r>
              <w:rPr>
                <w:rtl/>
              </w:rPr>
              <w:instrText xml:space="preserve"> </w:instrText>
            </w:r>
            <w:r>
              <w:rPr>
                <w:rFonts w:hint="cs"/>
                <w:b/>
              </w:rPr>
              <w:instrText xml:space="preserve">NUMPAGES  </w:instrText>
            </w:r>
            <w:r>
              <w:rPr>
                <w:rFonts w:hint="cs"/>
                <w:b/>
                <w:sz w:val="24"/>
                <w:rtl/>
              </w:rPr>
              <w:fldChar w:fldCharType="separate"/>
            </w:r>
            <w:r w:rsidR="00905856">
              <w:rPr>
                <w:rFonts w:hint="cs"/>
                <w:b/>
                <w:rtl/>
              </w:rPr>
              <w:t>6</w:t>
            </w:r>
            <w:r>
              <w:rPr>
                <w:rFonts w:hint="cs"/>
                <w:b/>
                <w:sz w:val="24"/>
                <w:rtl/>
              </w:rPr>
              <w:fldChar w:fldCharType="end"/>
            </w:r>
          </w:p>
        </w:sdtContent>
      </w:sdt>
    </w:sdtContent>
  </w:sdt>
  <w:p w14:paraId="27CDEC55" w14:textId="77777777" w:rsidR="00CF45D2" w:rsidRDefault="00CF4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B348F" w14:textId="77777777" w:rsidR="00432E3B" w:rsidRDefault="00432E3B">
      <w:pPr>
        <w:spacing w:after="0" w:line="240" w:lineRule="auto"/>
      </w:pPr>
      <w:r>
        <w:separator/>
      </w:r>
    </w:p>
  </w:footnote>
  <w:footnote w:type="continuationSeparator" w:id="0">
    <w:p w14:paraId="3CF005E4" w14:textId="77777777" w:rsidR="00432E3B" w:rsidRDefault="00432E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7D6BD" w14:textId="75D8A819" w:rsidR="00881D5D" w:rsidRPr="00F410F4" w:rsidRDefault="00881D5D" w:rsidP="00881D5D">
    <w:pPr>
      <w:pStyle w:val="Header"/>
      <w:bidi/>
      <w:jc w:val="center"/>
      <w:rPr>
        <w:rFonts w:ascii="Arial" w:hAnsi="Arial" w:cs="Arial"/>
        <w:b/>
        <w:sz w:val="28"/>
        <w:szCs w:val="28"/>
        <w:rtl/>
      </w:rPr>
    </w:pPr>
    <w:r w:rsidRPr="00F410F4">
      <w:rPr>
        <w:rFonts w:ascii="Arial" w:hAnsi="Arial" w:cs="Arial" w:hint="cs"/>
        <w:b/>
        <w:noProof/>
        <w:sz w:val="28"/>
        <w:rtl/>
      </w:rPr>
      <w:drawing>
        <wp:anchor distT="0" distB="0" distL="114300" distR="114300" simplePos="0" relativeHeight="251658240" behindDoc="0" locked="0" layoutInCell="1" allowOverlap="1" wp14:anchorId="69AA322D" wp14:editId="31D1C948">
          <wp:simplePos x="0" y="0"/>
          <wp:positionH relativeFrom="column">
            <wp:posOffset>419100</wp:posOffset>
          </wp:positionH>
          <wp:positionV relativeFrom="paragraph">
            <wp:posOffset>-200025</wp:posOffset>
          </wp:positionV>
          <wp:extent cx="998855" cy="100139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HCS-logo-v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8855" cy="1001395"/>
                  </a:xfrm>
                  <a:prstGeom prst="rect">
                    <a:avLst/>
                  </a:prstGeom>
                </pic:spPr>
              </pic:pic>
            </a:graphicData>
          </a:graphic>
        </wp:anchor>
      </w:drawing>
    </w:r>
  </w:p>
  <w:p w14:paraId="0601D6CE" w14:textId="2ACB1798" w:rsidR="00FC5C30" w:rsidRPr="00F410F4" w:rsidRDefault="00881D5D" w:rsidP="00881D5D">
    <w:pPr>
      <w:pStyle w:val="Header"/>
      <w:bidi/>
      <w:jc w:val="center"/>
      <w:rPr>
        <w:rFonts w:ascii="Arial" w:hAnsi="Arial" w:cs="Arial"/>
        <w:b/>
        <w:sz w:val="28"/>
        <w:szCs w:val="28"/>
        <w:rtl/>
      </w:rPr>
    </w:pPr>
    <w:r w:rsidRPr="00F410F4">
      <w:rPr>
        <w:rFonts w:ascii="Arial" w:hAnsi="Arial" w:cs="Arial"/>
        <w:b/>
        <w:sz w:val="28"/>
      </w:rPr>
      <w:t xml:space="preserve">                   DEPARTMENT OF HEALTH CARE SERVICES</w:t>
    </w:r>
  </w:p>
  <w:p w14:paraId="70861DFD" w14:textId="4F52A73D" w:rsidR="00881D5D" w:rsidRPr="00F410F4" w:rsidRDefault="00881D5D" w:rsidP="00881D5D">
    <w:pPr>
      <w:pStyle w:val="Header"/>
      <w:jc w:val="center"/>
      <w:rPr>
        <w:rFonts w:ascii="Arial" w:hAnsi="Arial" w:cs="Arial"/>
        <w:b/>
        <w:sz w:val="24"/>
        <w:szCs w:val="24"/>
      </w:rPr>
    </w:pPr>
  </w:p>
  <w:p w14:paraId="30E6AF25" w14:textId="4BB95955" w:rsidR="00881D5D" w:rsidRPr="00F410F4" w:rsidRDefault="00881D5D" w:rsidP="00881D5D">
    <w:pPr>
      <w:pStyle w:val="Header"/>
      <w:jc w:val="center"/>
      <w:rPr>
        <w:rFonts w:ascii="Arial" w:hAnsi="Arial" w:cs="Arial"/>
        <w:b/>
        <w:sz w:val="24"/>
        <w:szCs w:val="24"/>
      </w:rPr>
    </w:pPr>
  </w:p>
  <w:p w14:paraId="20A4F65C" w14:textId="77777777" w:rsidR="00881D5D" w:rsidRPr="00F410F4" w:rsidRDefault="00881D5D" w:rsidP="00881D5D">
    <w:pPr>
      <w:pStyle w:val="Header"/>
      <w:jc w:val="center"/>
      <w:rPr>
        <w:rFonts w:ascii="Arial" w:hAnsi="Arial" w:cs="Arial"/>
        <w:b/>
        <w:sz w:val="24"/>
        <w:szCs w:val="24"/>
      </w:rPr>
    </w:pPr>
  </w:p>
  <w:p w14:paraId="537BF77F" w14:textId="77777777" w:rsidR="007927E5" w:rsidRPr="00F410F4" w:rsidRDefault="007927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C003CD"/>
    <w:multiLevelType w:val="hybridMultilevel"/>
    <w:tmpl w:val="040EE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0B"/>
    <w:rsid w:val="00002BC4"/>
    <w:rsid w:val="000358DD"/>
    <w:rsid w:val="00040BB1"/>
    <w:rsid w:val="000422F8"/>
    <w:rsid w:val="00060FAB"/>
    <w:rsid w:val="00087060"/>
    <w:rsid w:val="00087D0A"/>
    <w:rsid w:val="000D7B3A"/>
    <w:rsid w:val="000E4B2B"/>
    <w:rsid w:val="000F3B55"/>
    <w:rsid w:val="001026B9"/>
    <w:rsid w:val="001139C7"/>
    <w:rsid w:val="00116480"/>
    <w:rsid w:val="00116C1F"/>
    <w:rsid w:val="001316BF"/>
    <w:rsid w:val="00131DAB"/>
    <w:rsid w:val="00164C35"/>
    <w:rsid w:val="00165B56"/>
    <w:rsid w:val="00165F83"/>
    <w:rsid w:val="00181D75"/>
    <w:rsid w:val="001A52B8"/>
    <w:rsid w:val="001B07F6"/>
    <w:rsid w:val="001E3F71"/>
    <w:rsid w:val="001F320F"/>
    <w:rsid w:val="00205191"/>
    <w:rsid w:val="00211C2B"/>
    <w:rsid w:val="00214623"/>
    <w:rsid w:val="00217F0B"/>
    <w:rsid w:val="00223709"/>
    <w:rsid w:val="00236E81"/>
    <w:rsid w:val="002429AD"/>
    <w:rsid w:val="0026279F"/>
    <w:rsid w:val="00264119"/>
    <w:rsid w:val="002707D5"/>
    <w:rsid w:val="0028470D"/>
    <w:rsid w:val="002D3D06"/>
    <w:rsid w:val="002E07A6"/>
    <w:rsid w:val="002F10C6"/>
    <w:rsid w:val="002F1927"/>
    <w:rsid w:val="00300AB1"/>
    <w:rsid w:val="003020A4"/>
    <w:rsid w:val="00331E0C"/>
    <w:rsid w:val="00347150"/>
    <w:rsid w:val="0036631A"/>
    <w:rsid w:val="003A567C"/>
    <w:rsid w:val="003E6155"/>
    <w:rsid w:val="004023F7"/>
    <w:rsid w:val="004178E2"/>
    <w:rsid w:val="00426469"/>
    <w:rsid w:val="00432E3B"/>
    <w:rsid w:val="00441D7E"/>
    <w:rsid w:val="00472EC2"/>
    <w:rsid w:val="0049266A"/>
    <w:rsid w:val="0049537D"/>
    <w:rsid w:val="00496882"/>
    <w:rsid w:val="004C49B1"/>
    <w:rsid w:val="004C4CC4"/>
    <w:rsid w:val="004D298D"/>
    <w:rsid w:val="0055000C"/>
    <w:rsid w:val="00575434"/>
    <w:rsid w:val="005827D8"/>
    <w:rsid w:val="00590889"/>
    <w:rsid w:val="005A4688"/>
    <w:rsid w:val="005B1A65"/>
    <w:rsid w:val="005C0BBF"/>
    <w:rsid w:val="005C4C95"/>
    <w:rsid w:val="005D12B1"/>
    <w:rsid w:val="005D24CF"/>
    <w:rsid w:val="005D6317"/>
    <w:rsid w:val="005F6C11"/>
    <w:rsid w:val="00600657"/>
    <w:rsid w:val="00616AA6"/>
    <w:rsid w:val="00623218"/>
    <w:rsid w:val="00623476"/>
    <w:rsid w:val="0065535B"/>
    <w:rsid w:val="006669C8"/>
    <w:rsid w:val="00680B60"/>
    <w:rsid w:val="006E171F"/>
    <w:rsid w:val="006F5632"/>
    <w:rsid w:val="006F7B7D"/>
    <w:rsid w:val="007040A8"/>
    <w:rsid w:val="007068AD"/>
    <w:rsid w:val="007215A8"/>
    <w:rsid w:val="0072780F"/>
    <w:rsid w:val="00730E96"/>
    <w:rsid w:val="0073626F"/>
    <w:rsid w:val="00737ABB"/>
    <w:rsid w:val="00744719"/>
    <w:rsid w:val="007808DC"/>
    <w:rsid w:val="007927E5"/>
    <w:rsid w:val="007B6F1A"/>
    <w:rsid w:val="007D5983"/>
    <w:rsid w:val="007F141E"/>
    <w:rsid w:val="00800E8B"/>
    <w:rsid w:val="00820CE1"/>
    <w:rsid w:val="00823E0F"/>
    <w:rsid w:val="00881D5D"/>
    <w:rsid w:val="008A793D"/>
    <w:rsid w:val="008B5379"/>
    <w:rsid w:val="008C783B"/>
    <w:rsid w:val="008D24CF"/>
    <w:rsid w:val="00905856"/>
    <w:rsid w:val="0093698C"/>
    <w:rsid w:val="00955DA5"/>
    <w:rsid w:val="0095783C"/>
    <w:rsid w:val="00982CE5"/>
    <w:rsid w:val="00983CD0"/>
    <w:rsid w:val="0098414A"/>
    <w:rsid w:val="00992B26"/>
    <w:rsid w:val="009A2C74"/>
    <w:rsid w:val="009C3A4F"/>
    <w:rsid w:val="009D0D92"/>
    <w:rsid w:val="00A319D9"/>
    <w:rsid w:val="00A42780"/>
    <w:rsid w:val="00A71DDE"/>
    <w:rsid w:val="00A72163"/>
    <w:rsid w:val="00AA33E0"/>
    <w:rsid w:val="00AB281F"/>
    <w:rsid w:val="00AE7F86"/>
    <w:rsid w:val="00B1220D"/>
    <w:rsid w:val="00B17D28"/>
    <w:rsid w:val="00B24DDA"/>
    <w:rsid w:val="00B54C1D"/>
    <w:rsid w:val="00B728BD"/>
    <w:rsid w:val="00B76E15"/>
    <w:rsid w:val="00B80A0E"/>
    <w:rsid w:val="00B80EFD"/>
    <w:rsid w:val="00BA139A"/>
    <w:rsid w:val="00BB26E8"/>
    <w:rsid w:val="00BC1F18"/>
    <w:rsid w:val="00BD0960"/>
    <w:rsid w:val="00BE1D1A"/>
    <w:rsid w:val="00C20974"/>
    <w:rsid w:val="00C3288F"/>
    <w:rsid w:val="00C33DBA"/>
    <w:rsid w:val="00C34D8F"/>
    <w:rsid w:val="00C44A2D"/>
    <w:rsid w:val="00CE31DF"/>
    <w:rsid w:val="00CF45D2"/>
    <w:rsid w:val="00D3713A"/>
    <w:rsid w:val="00D42684"/>
    <w:rsid w:val="00D657D8"/>
    <w:rsid w:val="00D76C24"/>
    <w:rsid w:val="00D94989"/>
    <w:rsid w:val="00DA07D4"/>
    <w:rsid w:val="00DA4924"/>
    <w:rsid w:val="00DB4904"/>
    <w:rsid w:val="00DD4C8B"/>
    <w:rsid w:val="00DF39F1"/>
    <w:rsid w:val="00DF5009"/>
    <w:rsid w:val="00E26AE9"/>
    <w:rsid w:val="00E51AC6"/>
    <w:rsid w:val="00E83E36"/>
    <w:rsid w:val="00E866FD"/>
    <w:rsid w:val="00EC4919"/>
    <w:rsid w:val="00ED1CB3"/>
    <w:rsid w:val="00EE63A0"/>
    <w:rsid w:val="00F04159"/>
    <w:rsid w:val="00F212D0"/>
    <w:rsid w:val="00F22C71"/>
    <w:rsid w:val="00F36935"/>
    <w:rsid w:val="00F410F4"/>
    <w:rsid w:val="00F478F9"/>
    <w:rsid w:val="00F52A6E"/>
    <w:rsid w:val="00F60C20"/>
    <w:rsid w:val="00F85BFD"/>
    <w:rsid w:val="00F87C89"/>
    <w:rsid w:val="00FC45E2"/>
    <w:rsid w:val="00FE2BF3"/>
    <w:rsid w:val="00FF29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B51F0"/>
  <w15:chartTrackingRefBased/>
  <w15:docId w15:val="{7858E600-6184-463D-8DCA-DE6F04107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23709"/>
    <w:rPr>
      <w:sz w:val="16"/>
      <w:szCs w:val="16"/>
    </w:rPr>
  </w:style>
  <w:style w:type="paragraph" w:styleId="CommentText">
    <w:name w:val="annotation text"/>
    <w:basedOn w:val="Normal"/>
    <w:link w:val="CommentTextChar"/>
    <w:uiPriority w:val="99"/>
    <w:unhideWhenUsed/>
    <w:rsid w:val="00223709"/>
    <w:pPr>
      <w:spacing w:line="240" w:lineRule="auto"/>
    </w:pPr>
    <w:rPr>
      <w:sz w:val="20"/>
      <w:szCs w:val="20"/>
    </w:rPr>
  </w:style>
  <w:style w:type="character" w:customStyle="1" w:styleId="CommentTextChar">
    <w:name w:val="Comment Text Char"/>
    <w:basedOn w:val="DefaultParagraphFont"/>
    <w:link w:val="CommentText"/>
    <w:uiPriority w:val="99"/>
    <w:rsid w:val="00223709"/>
    <w:rPr>
      <w:sz w:val="20"/>
      <w:szCs w:val="20"/>
    </w:rPr>
  </w:style>
  <w:style w:type="paragraph" w:styleId="CommentSubject">
    <w:name w:val="annotation subject"/>
    <w:basedOn w:val="CommentText"/>
    <w:next w:val="CommentText"/>
    <w:link w:val="CommentSubjectChar"/>
    <w:uiPriority w:val="99"/>
    <w:semiHidden/>
    <w:unhideWhenUsed/>
    <w:rsid w:val="00223709"/>
    <w:rPr>
      <w:b/>
      <w:bCs/>
    </w:rPr>
  </w:style>
  <w:style w:type="character" w:customStyle="1" w:styleId="CommentSubjectChar">
    <w:name w:val="Comment Subject Char"/>
    <w:basedOn w:val="CommentTextChar"/>
    <w:link w:val="CommentSubject"/>
    <w:uiPriority w:val="99"/>
    <w:semiHidden/>
    <w:rsid w:val="00223709"/>
    <w:rPr>
      <w:b/>
      <w:bCs/>
      <w:sz w:val="20"/>
      <w:szCs w:val="20"/>
    </w:rPr>
  </w:style>
  <w:style w:type="paragraph" w:styleId="BalloonText">
    <w:name w:val="Balloon Text"/>
    <w:basedOn w:val="Normal"/>
    <w:link w:val="BalloonTextChar"/>
    <w:uiPriority w:val="99"/>
    <w:semiHidden/>
    <w:unhideWhenUsed/>
    <w:rsid w:val="00223709"/>
    <w:pPr>
      <w:spacing w:after="0" w:line="240" w:lineRule="auto"/>
    </w:pPr>
    <w:rPr>
      <w:rFonts w:ascii="Segoe UI" w:hAnsi="Segoe UI" w:cs="Arial"/>
      <w:sz w:val="18"/>
      <w:szCs w:val="18"/>
    </w:rPr>
  </w:style>
  <w:style w:type="character" w:customStyle="1" w:styleId="BalloonTextChar">
    <w:name w:val="Balloon Text Char"/>
    <w:basedOn w:val="DefaultParagraphFont"/>
    <w:link w:val="BalloonText"/>
    <w:uiPriority w:val="99"/>
    <w:semiHidden/>
    <w:rsid w:val="00223709"/>
    <w:rPr>
      <w:rFonts w:ascii="Segoe UI" w:hAnsi="Segoe UI" w:cs="Arial"/>
      <w:sz w:val="18"/>
      <w:szCs w:val="18"/>
    </w:rPr>
  </w:style>
  <w:style w:type="paragraph" w:styleId="ListParagraph">
    <w:name w:val="List Paragraph"/>
    <w:basedOn w:val="Normal"/>
    <w:uiPriority w:val="34"/>
    <w:qFormat/>
    <w:rsid w:val="00623218"/>
    <w:pPr>
      <w:ind w:left="720"/>
      <w:contextualSpacing/>
    </w:pPr>
  </w:style>
  <w:style w:type="table" w:styleId="TableGrid">
    <w:name w:val="Table Grid"/>
    <w:basedOn w:val="TableNormal"/>
    <w:uiPriority w:val="39"/>
    <w:rsid w:val="00E83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9537D"/>
    <w:rPr>
      <w:color w:val="0563C1" w:themeColor="hyperlink"/>
      <w:u w:val="single"/>
    </w:rPr>
  </w:style>
  <w:style w:type="character" w:styleId="FollowedHyperlink">
    <w:name w:val="FollowedHyperlink"/>
    <w:basedOn w:val="DefaultParagraphFont"/>
    <w:uiPriority w:val="99"/>
    <w:semiHidden/>
    <w:unhideWhenUsed/>
    <w:rsid w:val="00DD4C8B"/>
    <w:rPr>
      <w:color w:val="954F72" w:themeColor="followedHyperlink"/>
      <w:u w:val="single"/>
    </w:rPr>
  </w:style>
  <w:style w:type="paragraph" w:styleId="BodyText">
    <w:name w:val="Body Text"/>
    <w:link w:val="BodyTextChar"/>
    <w:rsid w:val="00165B56"/>
    <w:pPr>
      <w:widowControl w:val="0"/>
      <w:pBdr>
        <w:top w:val="nil"/>
        <w:left w:val="nil"/>
        <w:bottom w:val="nil"/>
        <w:right w:val="nil"/>
        <w:between w:val="nil"/>
        <w:bar w:val="nil"/>
      </w:pBdr>
      <w:spacing w:after="0" w:line="240" w:lineRule="auto"/>
    </w:pPr>
    <w:rPr>
      <w:rFonts w:ascii="Arial" w:eastAsia="Arial Unicode MS" w:hAnsi="Arial" w:cs="Arial"/>
      <w:color w:val="000000"/>
      <w:sz w:val="20"/>
      <w:szCs w:val="20"/>
      <w:u w:color="000000"/>
      <w:bdr w:val="nil"/>
    </w:rPr>
  </w:style>
  <w:style w:type="character" w:customStyle="1" w:styleId="BodyTextChar">
    <w:name w:val="Body Text Char"/>
    <w:basedOn w:val="DefaultParagraphFont"/>
    <w:link w:val="BodyText"/>
    <w:rsid w:val="00165B56"/>
    <w:rPr>
      <w:rFonts w:ascii="Arial" w:eastAsia="Arial Unicode MS" w:hAnsi="Arial" w:cs="Arial"/>
      <w:color w:val="000000"/>
      <w:sz w:val="20"/>
      <w:szCs w:val="20"/>
      <w:u w:color="000000"/>
      <w:bdr w:val="nil"/>
    </w:rPr>
  </w:style>
  <w:style w:type="paragraph" w:customStyle="1" w:styleId="BodyA">
    <w:name w:val="Body A"/>
    <w:rsid w:val="00165B56"/>
    <w:pPr>
      <w:widowControl w:val="0"/>
      <w:pBdr>
        <w:top w:val="nil"/>
        <w:left w:val="nil"/>
        <w:bottom w:val="nil"/>
        <w:right w:val="nil"/>
        <w:between w:val="nil"/>
        <w:bar w:val="nil"/>
      </w:pBdr>
      <w:spacing w:after="0" w:line="240" w:lineRule="auto"/>
    </w:pPr>
    <w:rPr>
      <w:rFonts w:ascii="Arial" w:eastAsia="Arial Unicode MS" w:hAnsi="Arial" w:cs="Arial"/>
      <w:color w:val="000000"/>
      <w:u w:color="000000"/>
      <w:bdr w:val="nil"/>
      <w:lang w:val="da-DK"/>
      <w14:textOutline w14:w="12700" w14:cap="flat" w14:cmpd="sng" w14:algn="ctr">
        <w14:noFill/>
        <w14:prstDash w14:val="solid"/>
        <w14:miter w14:lim="400000"/>
      </w14:textOutline>
    </w:rPr>
  </w:style>
  <w:style w:type="paragraph" w:customStyle="1" w:styleId="Body">
    <w:name w:val="Body"/>
    <w:rsid w:val="00165B56"/>
    <w:pPr>
      <w:pBdr>
        <w:top w:val="nil"/>
        <w:left w:val="nil"/>
        <w:bottom w:val="nil"/>
        <w:right w:val="nil"/>
        <w:between w:val="nil"/>
        <w:bar w:val="nil"/>
      </w:pBdr>
      <w:spacing w:after="0" w:line="240" w:lineRule="auto"/>
    </w:pPr>
    <w:rPr>
      <w:rFonts w:ascii="Times New Roman" w:eastAsia="Times New Roman" w:hAnsi="Times New Roman" w:cs="Arial"/>
      <w:color w:val="000000"/>
      <w:sz w:val="24"/>
      <w:szCs w:val="24"/>
      <w:u w:color="000000"/>
      <w:bdr w:val="nil"/>
      <w14:textOutline w14:w="0" w14:cap="flat" w14:cmpd="sng" w14:algn="ctr">
        <w14:noFill/>
        <w14:prstDash w14:val="solid"/>
        <w14:bevel/>
      </w14:textOutline>
    </w:rPr>
  </w:style>
  <w:style w:type="paragraph" w:customStyle="1" w:styleId="TableParagraph">
    <w:name w:val="Table Paragraph"/>
    <w:rsid w:val="00165B56"/>
    <w:pPr>
      <w:widowControl w:val="0"/>
      <w:pBdr>
        <w:top w:val="nil"/>
        <w:left w:val="nil"/>
        <w:bottom w:val="nil"/>
        <w:right w:val="nil"/>
        <w:between w:val="nil"/>
        <w:bar w:val="nil"/>
      </w:pBdr>
      <w:spacing w:after="0" w:line="240" w:lineRule="auto"/>
    </w:pPr>
    <w:rPr>
      <w:rFonts w:ascii="Arial" w:eastAsia="Arial Unicode MS" w:hAnsi="Arial" w:cs="Arial"/>
      <w:color w:val="000000"/>
      <w:u w:color="000000"/>
      <w:bdr w:val="nil"/>
    </w:rPr>
  </w:style>
  <w:style w:type="character" w:customStyle="1" w:styleId="None">
    <w:name w:val="None"/>
    <w:rsid w:val="00165B56"/>
  </w:style>
  <w:style w:type="paragraph" w:styleId="Revision">
    <w:name w:val="Revision"/>
    <w:hidden/>
    <w:uiPriority w:val="99"/>
    <w:semiHidden/>
    <w:rsid w:val="007808DC"/>
    <w:pPr>
      <w:spacing w:after="0" w:line="240" w:lineRule="auto"/>
    </w:pPr>
  </w:style>
  <w:style w:type="paragraph" w:styleId="Header">
    <w:name w:val="header"/>
    <w:basedOn w:val="Normal"/>
    <w:link w:val="HeaderChar"/>
    <w:uiPriority w:val="99"/>
    <w:unhideWhenUsed/>
    <w:rsid w:val="00CF45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45D2"/>
  </w:style>
  <w:style w:type="paragraph" w:styleId="Footer">
    <w:name w:val="footer"/>
    <w:basedOn w:val="Normal"/>
    <w:link w:val="FooterChar"/>
    <w:uiPriority w:val="99"/>
    <w:unhideWhenUsed/>
    <w:rsid w:val="00CF45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45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0481">
      <w:bodyDiv w:val="1"/>
      <w:marLeft w:val="0"/>
      <w:marRight w:val="0"/>
      <w:marTop w:val="0"/>
      <w:marBottom w:val="0"/>
      <w:divBdr>
        <w:top w:val="none" w:sz="0" w:space="0" w:color="auto"/>
        <w:left w:val="none" w:sz="0" w:space="0" w:color="auto"/>
        <w:bottom w:val="none" w:sz="0" w:space="0" w:color="auto"/>
        <w:right w:val="none" w:sz="0" w:space="0" w:color="auto"/>
      </w:divBdr>
    </w:div>
    <w:div w:id="405347848">
      <w:bodyDiv w:val="1"/>
      <w:marLeft w:val="0"/>
      <w:marRight w:val="0"/>
      <w:marTop w:val="0"/>
      <w:marBottom w:val="0"/>
      <w:divBdr>
        <w:top w:val="none" w:sz="0" w:space="0" w:color="auto"/>
        <w:left w:val="none" w:sz="0" w:space="0" w:color="auto"/>
        <w:bottom w:val="none" w:sz="0" w:space="0" w:color="auto"/>
        <w:right w:val="none" w:sz="0" w:space="0" w:color="auto"/>
      </w:divBdr>
    </w:div>
    <w:div w:id="769543371">
      <w:bodyDiv w:val="1"/>
      <w:marLeft w:val="0"/>
      <w:marRight w:val="0"/>
      <w:marTop w:val="0"/>
      <w:marBottom w:val="0"/>
      <w:divBdr>
        <w:top w:val="none" w:sz="0" w:space="0" w:color="auto"/>
        <w:left w:val="none" w:sz="0" w:space="0" w:color="auto"/>
        <w:bottom w:val="none" w:sz="0" w:space="0" w:color="auto"/>
        <w:right w:val="none" w:sz="0" w:space="0" w:color="auto"/>
      </w:divBdr>
    </w:div>
    <w:div w:id="1508254127">
      <w:bodyDiv w:val="1"/>
      <w:marLeft w:val="0"/>
      <w:marRight w:val="0"/>
      <w:marTop w:val="0"/>
      <w:marBottom w:val="0"/>
      <w:divBdr>
        <w:top w:val="none" w:sz="0" w:space="0" w:color="auto"/>
        <w:left w:val="none" w:sz="0" w:space="0" w:color="auto"/>
        <w:bottom w:val="none" w:sz="0" w:space="0" w:color="auto"/>
        <w:right w:val="none" w:sz="0" w:space="0" w:color="auto"/>
      </w:divBdr>
    </w:div>
    <w:div w:id="1543441155">
      <w:bodyDiv w:val="1"/>
      <w:marLeft w:val="0"/>
      <w:marRight w:val="0"/>
      <w:marTop w:val="0"/>
      <w:marBottom w:val="0"/>
      <w:divBdr>
        <w:top w:val="none" w:sz="0" w:space="0" w:color="auto"/>
        <w:left w:val="none" w:sz="0" w:space="0" w:color="auto"/>
        <w:bottom w:val="none" w:sz="0" w:space="0" w:color="auto"/>
        <w:right w:val="none" w:sz="0" w:space="0" w:color="auto"/>
      </w:divBdr>
    </w:div>
    <w:div w:id="18980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hcs.ca.gov/COL" TargetMode="External"/><Relationship Id="rId13" Type="http://schemas.openxmlformats.org/officeDocument/2006/relationships/hyperlink" Target="http://dhcs.ca.gov/COL" TargetMode="External"/><Relationship Id="rId18" Type="http://schemas.openxmlformats.org/officeDocument/2006/relationships/image" Target="media/image5.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https://www.dhcs.ca.gov/services/medi-cal/Pages/CountyOffices.aspx"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dhcs.ca.gov/COL" TargetMode="External"/><Relationship Id="rId20" Type="http://schemas.openxmlformats.org/officeDocument/2006/relationships/hyperlink" Target="http://dhcs.ca.gov/CO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hyperlink" Target="http://dhcs.ca.gov/COL" TargetMode="External"/><Relationship Id="rId28" Type="http://schemas.openxmlformats.org/officeDocument/2006/relationships/theme" Target="theme/theme1.xml"/><Relationship Id="rId10" Type="http://schemas.openxmlformats.org/officeDocument/2006/relationships/hyperlink" Target="http://www.benefitscal.org" TargetMode="External"/><Relationship Id="rId19" Type="http://schemas.openxmlformats.org/officeDocument/2006/relationships/hyperlink" Target="http://dhcs.ca.gov/COL" TargetMode="External"/><Relationship Id="rId4" Type="http://schemas.openxmlformats.org/officeDocument/2006/relationships/settings" Target="settings.xml"/><Relationship Id="rId9" Type="http://schemas.openxmlformats.org/officeDocument/2006/relationships/hyperlink" Target="http://www.coveredca.com" TargetMode="External"/><Relationship Id="rId14" Type="http://schemas.openxmlformats.org/officeDocument/2006/relationships/image" Target="media/image2.jpeg"/><Relationship Id="rId22" Type="http://schemas.openxmlformats.org/officeDocument/2006/relationships/image" Target="media/image7.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Arial"/>
      </a:majorFont>
      <a:minorFont>
        <a:latin typeface="Calibri" panose="020F0502020204030204"/>
        <a:ea typeface=""/>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C2769-254E-4EBB-B31E-610E8280A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618</TotalTime>
  <Pages>1</Pages>
  <Words>1122</Words>
  <Characters>6398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DHCS</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Saeteune, Meuy@DHCS</dc:creator>
  <cp:keywords/>
  <dc:description/>
  <cp:lastModifiedBy>Brian Schlosser</cp:lastModifiedBy>
  <cp:revision>28</cp:revision>
  <cp:lastPrinted>2021-11-02T23:51:00Z</cp:lastPrinted>
  <dcterms:created xsi:type="dcterms:W3CDTF">2021-09-11T00:53:00Z</dcterms:created>
  <dcterms:modified xsi:type="dcterms:W3CDTF">2021-11-02T23:51:00Z</dcterms:modified>
</cp:coreProperties>
</file>